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3E2EDF31" w:rsidR="00AA0394" w:rsidRDefault="002E545F" w:rsidP="00C42AE0">
      <w:pPr>
        <w:spacing w:after="0" w:line="240" w:lineRule="auto"/>
        <w:jc w:val="both"/>
      </w:pPr>
      <w:r>
        <w:tab/>
      </w:r>
      <w:r>
        <w:tab/>
      </w:r>
      <w:r>
        <w:tab/>
      </w:r>
      <w:r>
        <w:tab/>
      </w:r>
      <w:r>
        <w:tab/>
      </w:r>
      <w:r>
        <w:tab/>
      </w:r>
      <w:r>
        <w:tab/>
      </w:r>
      <w:r w:rsidR="007652BE">
        <w:t>November 10, 2022</w:t>
      </w:r>
    </w:p>
    <w:p w14:paraId="19DFB8F0" w14:textId="77777777" w:rsidR="00AA0394" w:rsidRDefault="00AA0394" w:rsidP="00C42AE0">
      <w:pPr>
        <w:spacing w:after="0" w:line="240" w:lineRule="auto"/>
        <w:jc w:val="both"/>
      </w:pPr>
    </w:p>
    <w:p w14:paraId="36C691E0" w14:textId="3E0656B3"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w:t>
      </w:r>
      <w:r w:rsidR="007652BE">
        <w:t>4</w:t>
      </w:r>
      <w:r w:rsidR="00AA0394">
        <w:t xml:space="preserve"> p.m., prevailing time.  The meeting was held in the Conference Room of the Myerstown Water Treatment Facility situate</w:t>
      </w:r>
      <w:r w:rsidR="00E255BC">
        <w:t xml:space="preserve">d at </w:t>
      </w:r>
      <w:r w:rsidR="00AA0394">
        <w:t xml:space="preserve">601 </w:t>
      </w:r>
      <w:proofErr w:type="spellStart"/>
      <w:r w:rsidR="00AA0394">
        <w:t>Stracks</w:t>
      </w:r>
      <w:proofErr w:type="spellEnd"/>
      <w:r w:rsidR="00AA0394">
        <w:t xml:space="preserve">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471D4AE1" w14:textId="1B1B5750" w:rsidR="00583F6D"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 xml:space="preserve">Treasurer Bryan </w:t>
      </w:r>
      <w:proofErr w:type="spellStart"/>
      <w:r w:rsidR="00C344C0">
        <w:t>Rittle</w:t>
      </w:r>
      <w:proofErr w:type="spellEnd"/>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9939E2">
        <w:t>(absent)</w:t>
      </w:r>
      <w:r w:rsidR="00EC10A4">
        <w:t>;</w:t>
      </w:r>
      <w:r w:rsidR="00290F19">
        <w:t xml:space="preserve"> Vice Chairman</w:t>
      </w:r>
      <w:r w:rsidR="001D0E3F">
        <w:t xml:space="preserve"> Patrick </w:t>
      </w:r>
      <w:proofErr w:type="spellStart"/>
      <w:r w:rsidR="001D0E3F">
        <w:t>Angley</w:t>
      </w:r>
      <w:proofErr w:type="spellEnd"/>
      <w:r w:rsidR="001D0E3F">
        <w:t>;</w:t>
      </w:r>
      <w:r w:rsidR="00333141">
        <w:t xml:space="preserve"> </w:t>
      </w:r>
      <w:r w:rsidR="00DB2E9C">
        <w:t>E</w:t>
      </w:r>
      <w:r>
        <w:t xml:space="preserve">ngineer Farley F. Fry; </w:t>
      </w:r>
      <w:r w:rsidR="00696B32">
        <w:t>Solicitor</w:t>
      </w:r>
      <w:r w:rsidR="00724DB8">
        <w:t xml:space="preserve"> </w:t>
      </w:r>
      <w:r w:rsidR="006B1699">
        <w:t xml:space="preserve">Kenneth </w:t>
      </w:r>
      <w:proofErr w:type="spellStart"/>
      <w:r w:rsidR="006B1699">
        <w:t>Sandoe</w:t>
      </w:r>
      <w:proofErr w:type="spellEnd"/>
      <w:r w:rsidR="00696B32">
        <w:t xml:space="preserve">; Operations Manager Chris </w:t>
      </w:r>
      <w:proofErr w:type="spellStart"/>
      <w:r w:rsidR="00696B32">
        <w:t>Strause</w:t>
      </w:r>
      <w:proofErr w:type="spellEnd"/>
      <w:r w:rsidR="00696B32">
        <w:t>;</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1BEE18B9"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proofErr w:type="spellStart"/>
      <w:r w:rsidR="009939E2">
        <w:rPr>
          <w:u w:val="single"/>
        </w:rPr>
        <w:t>Angley</w:t>
      </w:r>
      <w:proofErr w:type="spellEnd"/>
      <w:r w:rsidR="001B2412">
        <w:rPr>
          <w:u w:val="single"/>
        </w:rPr>
        <w:t>;</w:t>
      </w:r>
      <w:r w:rsidR="008C1235">
        <w:rPr>
          <w:u w:val="single"/>
        </w:rPr>
        <w:t xml:space="preserve"> </w:t>
      </w:r>
      <w:r w:rsidR="00BB1333">
        <w:rPr>
          <w:u w:val="single"/>
        </w:rPr>
        <w:t xml:space="preserve">Second by Mr. </w:t>
      </w:r>
      <w:proofErr w:type="spellStart"/>
      <w:r w:rsidR="009939E2">
        <w:rPr>
          <w:u w:val="single"/>
        </w:rPr>
        <w:t>Rittle</w:t>
      </w:r>
      <w:proofErr w:type="spellEnd"/>
      <w:r w:rsidRPr="00D30D81">
        <w:rPr>
          <w:u w:val="single"/>
        </w:rPr>
        <w:t>:</w:t>
      </w:r>
      <w:r>
        <w:t xml:space="preserve">  To approve the minutes</w:t>
      </w:r>
      <w:r w:rsidR="00D30D81">
        <w:t xml:space="preserve"> of </w:t>
      </w:r>
      <w:r w:rsidR="00361B5E">
        <w:t>the</w:t>
      </w:r>
      <w:r w:rsidR="00600353">
        <w:t xml:space="preserve"> </w:t>
      </w:r>
      <w:r w:rsidR="007652BE">
        <w:t>Octo</w:t>
      </w:r>
      <w:r w:rsidR="009939E2">
        <w:t xml:space="preserve">ber </w:t>
      </w:r>
      <w:r w:rsidR="007652BE">
        <w:t>13</w:t>
      </w:r>
      <w:r w:rsidR="009F35A6">
        <w:t>, 202</w:t>
      </w:r>
      <w:r w:rsidR="0089364D">
        <w:t>2</w:t>
      </w:r>
      <w:r w:rsidR="00682887">
        <w:t xml:space="preserve"> </w:t>
      </w:r>
      <w:r w:rsidR="00D30D81">
        <w:t xml:space="preserve">meeting as distributed. </w:t>
      </w:r>
      <w:r w:rsidR="003113E6">
        <w:t xml:space="preserve"> Motion passed unanimously.</w:t>
      </w:r>
    </w:p>
    <w:p w14:paraId="1837250F" w14:textId="16957E9A" w:rsidR="007652BE" w:rsidRDefault="007652BE" w:rsidP="003113E6">
      <w:pPr>
        <w:spacing w:after="0" w:line="240" w:lineRule="auto"/>
        <w:jc w:val="both"/>
      </w:pPr>
    </w:p>
    <w:p w14:paraId="05E92F6F" w14:textId="45E2DF56" w:rsidR="007652BE" w:rsidRDefault="007652BE" w:rsidP="007652BE">
      <w:pPr>
        <w:spacing w:after="0" w:line="240" w:lineRule="auto"/>
        <w:jc w:val="both"/>
      </w:pPr>
      <w:r>
        <w:t xml:space="preserve">Mr. </w:t>
      </w:r>
      <w:r>
        <w:t>Ziegler</w:t>
      </w:r>
      <w:r>
        <w:t xml:space="preserve"> abstained from the vote, due to his absence from the </w:t>
      </w:r>
      <w:r>
        <w:t>October</w:t>
      </w:r>
      <w:r>
        <w:t xml:space="preserve"> 1</w:t>
      </w:r>
      <w:r>
        <w:t>3</w:t>
      </w:r>
      <w:r>
        <w:t>, 2022 meeting.</w:t>
      </w:r>
    </w:p>
    <w:p w14:paraId="5DCD7024" w14:textId="77777777" w:rsidR="007652BE" w:rsidRDefault="007652BE" w:rsidP="007652BE">
      <w:pPr>
        <w:spacing w:after="0" w:line="240" w:lineRule="auto"/>
        <w:jc w:val="both"/>
      </w:pPr>
    </w:p>
    <w:p w14:paraId="2D540579" w14:textId="77777777" w:rsidR="007652BE" w:rsidRDefault="007652BE" w:rsidP="007652BE">
      <w:pPr>
        <w:spacing w:after="0" w:line="240" w:lineRule="auto"/>
        <w:jc w:val="both"/>
      </w:pPr>
    </w:p>
    <w:p w14:paraId="0B62B81F" w14:textId="77777777" w:rsidR="007652BE" w:rsidRDefault="007652BE" w:rsidP="007652BE">
      <w:pPr>
        <w:spacing w:after="0" w:line="240" w:lineRule="auto"/>
        <w:jc w:val="both"/>
      </w:pPr>
      <w:r>
        <w:tab/>
      </w:r>
      <w:r>
        <w:tab/>
      </w:r>
      <w:r>
        <w:tab/>
      </w:r>
      <w:r>
        <w:tab/>
      </w:r>
      <w:r>
        <w:tab/>
      </w:r>
      <w:r>
        <w:tab/>
      </w:r>
      <w:r>
        <w:tab/>
        <w:t>________________________________</w:t>
      </w:r>
    </w:p>
    <w:p w14:paraId="653E2379" w14:textId="4D87BCE3" w:rsidR="007652BE" w:rsidRDefault="007652BE" w:rsidP="007652BE">
      <w:pPr>
        <w:spacing w:after="0" w:line="240" w:lineRule="auto"/>
        <w:jc w:val="both"/>
      </w:pPr>
      <w:r>
        <w:t xml:space="preserve">                                                                                                      </w:t>
      </w:r>
      <w:r>
        <w:t>Brian Ziegler</w:t>
      </w:r>
    </w:p>
    <w:p w14:paraId="00269EBC" w14:textId="77777777" w:rsidR="007652BE" w:rsidRDefault="007652BE" w:rsidP="003113E6">
      <w:pPr>
        <w:spacing w:after="0" w:line="240" w:lineRule="auto"/>
        <w:jc w:val="both"/>
      </w:pPr>
    </w:p>
    <w:p w14:paraId="3E00EEF4" w14:textId="5C2B81DE" w:rsidR="0051095F" w:rsidRDefault="0051095F" w:rsidP="003113E6">
      <w:pPr>
        <w:spacing w:after="0" w:line="240" w:lineRule="auto"/>
        <w:jc w:val="both"/>
      </w:pPr>
    </w:p>
    <w:p w14:paraId="0C2201DC" w14:textId="77777777" w:rsidR="002C544C" w:rsidRDefault="002C544C"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7E05A740" w:rsidR="00AC60E8" w:rsidRDefault="004D618E" w:rsidP="00C61F31">
      <w:pPr>
        <w:spacing w:after="0" w:line="240" w:lineRule="auto"/>
        <w:jc w:val="both"/>
      </w:pPr>
      <w:r>
        <w:t>None</w:t>
      </w:r>
    </w:p>
    <w:p w14:paraId="3143D4F2" w14:textId="77777777" w:rsidR="00C26617" w:rsidRDefault="00C26617" w:rsidP="00C42AE0">
      <w:pPr>
        <w:spacing w:after="0" w:line="240" w:lineRule="auto"/>
        <w:jc w:val="both"/>
      </w:pPr>
    </w:p>
    <w:p w14:paraId="09F925D0" w14:textId="3587AEA6"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02BD022F" w14:textId="452A6C98" w:rsidR="001B2412" w:rsidRDefault="007652BE" w:rsidP="009939E2">
      <w:pPr>
        <w:pStyle w:val="ListParagraph"/>
        <w:numPr>
          <w:ilvl w:val="0"/>
          <w:numId w:val="17"/>
        </w:numPr>
        <w:spacing w:after="0" w:line="240" w:lineRule="auto"/>
        <w:jc w:val="both"/>
      </w:pPr>
      <w:r>
        <w:t>Low water pressure complaint letter</w:t>
      </w:r>
    </w:p>
    <w:p w14:paraId="0794DBB6" w14:textId="267EC8C4" w:rsidR="007652BE" w:rsidRDefault="007652BE" w:rsidP="009939E2">
      <w:pPr>
        <w:pStyle w:val="ListParagraph"/>
        <w:numPr>
          <w:ilvl w:val="0"/>
          <w:numId w:val="17"/>
        </w:numPr>
        <w:spacing w:after="0" w:line="240" w:lineRule="auto"/>
        <w:jc w:val="both"/>
      </w:pPr>
      <w:r>
        <w:t>UC Solvency Fee Relief letter</w:t>
      </w:r>
    </w:p>
    <w:p w14:paraId="68E8C877" w14:textId="22EBF82F" w:rsidR="007652BE" w:rsidRDefault="007652BE" w:rsidP="009939E2">
      <w:pPr>
        <w:pStyle w:val="ListParagraph"/>
        <w:numPr>
          <w:ilvl w:val="0"/>
          <w:numId w:val="17"/>
        </w:numPr>
        <w:spacing w:after="0" w:line="240" w:lineRule="auto"/>
        <w:jc w:val="both"/>
      </w:pPr>
      <w:r>
        <w:t>Harris billing upgrade information letter</w:t>
      </w:r>
    </w:p>
    <w:p w14:paraId="65C21E79" w14:textId="1CCF257A" w:rsidR="009939E2" w:rsidRDefault="009939E2" w:rsidP="009939E2">
      <w:pPr>
        <w:spacing w:after="0" w:line="240" w:lineRule="auto"/>
        <w:jc w:val="both"/>
      </w:pPr>
    </w:p>
    <w:p w14:paraId="589E9AAE" w14:textId="77777777" w:rsidR="001B2412" w:rsidRDefault="001B2412" w:rsidP="007652BE">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478F4067" w:rsidR="00AF6299" w:rsidRDefault="00AF6299" w:rsidP="00AF6299">
      <w:pPr>
        <w:spacing w:after="0" w:line="240" w:lineRule="auto"/>
        <w:jc w:val="both"/>
      </w:pPr>
      <w:r>
        <w:tab/>
      </w:r>
      <w:r>
        <w:rPr>
          <w:u w:val="single"/>
        </w:rPr>
        <w:t>Motion by M</w:t>
      </w:r>
      <w:r w:rsidR="00CB2518">
        <w:rPr>
          <w:u w:val="single"/>
        </w:rPr>
        <w:t xml:space="preserve">r. </w:t>
      </w:r>
      <w:r w:rsidR="007652BE">
        <w:rPr>
          <w:u w:val="single"/>
        </w:rPr>
        <w:t>Ziegler</w:t>
      </w:r>
      <w:r w:rsidR="00734877">
        <w:rPr>
          <w:u w:val="single"/>
        </w:rPr>
        <w:t xml:space="preserve">:  Second by </w:t>
      </w:r>
      <w:r w:rsidR="00A13F97">
        <w:rPr>
          <w:u w:val="single"/>
        </w:rPr>
        <w:t>Mr.</w:t>
      </w:r>
      <w:r w:rsidR="00645339">
        <w:rPr>
          <w:u w:val="single"/>
        </w:rPr>
        <w:t xml:space="preserve"> </w:t>
      </w:r>
      <w:proofErr w:type="spellStart"/>
      <w:r w:rsidR="007652BE">
        <w:rPr>
          <w:u w:val="single"/>
        </w:rPr>
        <w:t>Rittle</w:t>
      </w:r>
      <w:proofErr w:type="spellEnd"/>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34F5FF87" w:rsidR="00BB6637" w:rsidRDefault="009939E2" w:rsidP="00BB6637">
      <w:pPr>
        <w:spacing w:after="0" w:line="240" w:lineRule="auto"/>
        <w:jc w:val="both"/>
      </w:pPr>
      <w:r>
        <w:t>Was reviewed.</w:t>
      </w: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1F6A6AF3" w:rsidR="00B55FFA" w:rsidRDefault="00D12AE9" w:rsidP="00B55FFA">
      <w:pPr>
        <w:spacing w:after="0" w:line="240" w:lineRule="auto"/>
        <w:jc w:val="both"/>
      </w:pPr>
      <w:r>
        <w:rPr>
          <w:u w:val="single"/>
        </w:rPr>
        <w:lastRenderedPageBreak/>
        <w:t>OP</w:t>
      </w:r>
      <w:r w:rsidR="00046E42">
        <w:rPr>
          <w:u w:val="single"/>
        </w:rPr>
        <w:t>E</w:t>
      </w:r>
      <w:r w:rsidR="00257A49">
        <w:rPr>
          <w:u w:val="single"/>
        </w:rPr>
        <w:t>RATIONS REPORT FOR</w:t>
      </w:r>
      <w:r w:rsidR="004D618E">
        <w:rPr>
          <w:u w:val="single"/>
        </w:rPr>
        <w:t xml:space="preserve"> </w:t>
      </w:r>
      <w:r w:rsidR="007652BE">
        <w:rPr>
          <w:u w:val="single"/>
        </w:rPr>
        <w:t>NOVEMBER</w:t>
      </w:r>
      <w:r w:rsidR="00A719AB">
        <w:rPr>
          <w:u w:val="single"/>
        </w:rPr>
        <w:t xml:space="preserve"> 20</w:t>
      </w:r>
      <w:r w:rsidR="00F446A2">
        <w:rPr>
          <w:u w:val="single"/>
        </w:rPr>
        <w:t>2</w:t>
      </w:r>
      <w:r w:rsidR="001F7D66">
        <w:rPr>
          <w:u w:val="single"/>
        </w:rPr>
        <w:t>2</w:t>
      </w:r>
      <w:r>
        <w:t>:</w:t>
      </w:r>
    </w:p>
    <w:p w14:paraId="25B50581" w14:textId="2CA0E5EE" w:rsidR="00154DD1" w:rsidRDefault="00154DD1" w:rsidP="00B55FFA">
      <w:pPr>
        <w:spacing w:after="0" w:line="240" w:lineRule="auto"/>
        <w:jc w:val="both"/>
      </w:pPr>
    </w:p>
    <w:p w14:paraId="33A19A8D" w14:textId="77777777" w:rsidR="00154DD1" w:rsidRDefault="00154DD1" w:rsidP="00B55FFA">
      <w:pPr>
        <w:spacing w:after="0" w:line="240" w:lineRule="auto"/>
        <w:jc w:val="both"/>
      </w:pPr>
    </w:p>
    <w:p w14:paraId="09D71A1E" w14:textId="77777777" w:rsidR="007652BE" w:rsidRDefault="007652BE" w:rsidP="007652BE">
      <w:pPr>
        <w:spacing w:after="0"/>
      </w:pPr>
      <w:r>
        <w:t>1.</w:t>
      </w:r>
      <w:r>
        <w:tab/>
        <w:t>Cycle #3</w:t>
      </w:r>
      <w:r w:rsidRPr="00910803">
        <w:t xml:space="preserve">’s meters </w:t>
      </w:r>
      <w:r>
        <w:t>were read for the month October 2022.</w:t>
      </w:r>
    </w:p>
    <w:p w14:paraId="1C1194CB" w14:textId="77777777" w:rsidR="007652BE" w:rsidRDefault="007652BE" w:rsidP="007652BE">
      <w:pPr>
        <w:spacing w:after="0"/>
      </w:pPr>
      <w:r>
        <w:t>2.</w:t>
      </w:r>
      <w:r>
        <w:tab/>
        <w:t>56 Pa One Calls were responded to in October 2022.</w:t>
      </w:r>
    </w:p>
    <w:p w14:paraId="6985E372" w14:textId="77777777" w:rsidR="007652BE" w:rsidRDefault="007652BE" w:rsidP="007652BE">
      <w:pPr>
        <w:spacing w:after="0"/>
      </w:pPr>
      <w:r>
        <w:t>3.</w:t>
      </w:r>
      <w:r>
        <w:tab/>
        <w:t>AKA Fencing has completed the relocation of the fence at the water plant.</w:t>
      </w:r>
    </w:p>
    <w:p w14:paraId="507372FD" w14:textId="77777777" w:rsidR="007652BE" w:rsidRDefault="007652BE" w:rsidP="007652BE">
      <w:pPr>
        <w:spacing w:after="0"/>
        <w:ind w:left="720" w:hanging="720"/>
      </w:pPr>
      <w:r>
        <w:t>4.</w:t>
      </w:r>
      <w:r>
        <w:tab/>
        <w:t>Filter #3 is in the process of being repacked with Filter Media. The new header pipe was installed, and the old one which was still good is going to be stored as a spare.</w:t>
      </w:r>
    </w:p>
    <w:p w14:paraId="780F474C" w14:textId="77777777" w:rsidR="007652BE" w:rsidRDefault="007652BE" w:rsidP="007652BE">
      <w:pPr>
        <w:spacing w:after="0"/>
        <w:ind w:left="720" w:hanging="720"/>
      </w:pPr>
      <w:r>
        <w:t>5.</w:t>
      </w:r>
      <w:r>
        <w:tab/>
        <w:t xml:space="preserve">The </w:t>
      </w:r>
      <w:proofErr w:type="spellStart"/>
      <w:r>
        <w:t>Elco</w:t>
      </w:r>
      <w:proofErr w:type="spellEnd"/>
      <w:r>
        <w:t xml:space="preserve"> School District has informed me that they have all the parts and will be decommissioning their old system and the new system will be put into service over the Christmas Break.</w:t>
      </w:r>
    </w:p>
    <w:p w14:paraId="7D2F2451" w14:textId="77777777" w:rsidR="007652BE" w:rsidRDefault="007652BE" w:rsidP="007652BE">
      <w:pPr>
        <w:spacing w:after="0"/>
        <w:ind w:left="720" w:hanging="720"/>
      </w:pPr>
      <w:r>
        <w:t>6.</w:t>
      </w:r>
      <w:r>
        <w:tab/>
        <w:t>All 3 Filter meters were rebuilt. The old meter impeller and chambers will be sent back for reconditioning and be stored as spares. I also ordered a spare Act-Pak since that is what controls the 4-20 ma signal that drives the influent valve to each filter.</w:t>
      </w:r>
    </w:p>
    <w:p w14:paraId="1491456B" w14:textId="77777777" w:rsidR="007652BE" w:rsidRDefault="007652BE" w:rsidP="007652BE">
      <w:pPr>
        <w:spacing w:after="0"/>
        <w:ind w:left="720" w:hanging="720"/>
      </w:pPr>
      <w:r>
        <w:t>7.</w:t>
      </w:r>
      <w:r>
        <w:tab/>
        <w:t>C. M. High was out to repair the outside wall packs that are currently not working.</w:t>
      </w:r>
    </w:p>
    <w:p w14:paraId="2420D571" w14:textId="77777777" w:rsidR="007652BE" w:rsidRDefault="007652BE" w:rsidP="007652BE">
      <w:pPr>
        <w:spacing w:after="0"/>
        <w:ind w:left="720" w:hanging="720"/>
      </w:pPr>
      <w:r>
        <w:t>8.</w:t>
      </w:r>
      <w:r>
        <w:tab/>
        <w:t xml:space="preserve">I met with </w:t>
      </w:r>
      <w:proofErr w:type="spellStart"/>
      <w:r>
        <w:t>Sensenig</w:t>
      </w:r>
      <w:proofErr w:type="spellEnd"/>
      <w:r>
        <w:t xml:space="preserve"> &amp; Weaver Well Drilling to get a quote for abandoning Well #1 &amp; the test well at Well #5.</w:t>
      </w:r>
    </w:p>
    <w:p w14:paraId="1AA9130A" w14:textId="77777777" w:rsidR="007652BE" w:rsidRDefault="007652BE" w:rsidP="007652BE">
      <w:pPr>
        <w:spacing w:after="0"/>
        <w:ind w:left="720" w:hanging="720"/>
      </w:pPr>
      <w:r>
        <w:t>9.</w:t>
      </w:r>
      <w:r>
        <w:tab/>
        <w:t xml:space="preserve">The backwash tank sludge is scheduled for removal November 15, 2022. </w:t>
      </w:r>
    </w:p>
    <w:p w14:paraId="634C28F1" w14:textId="77777777" w:rsidR="007652BE" w:rsidRDefault="007652BE" w:rsidP="007652BE">
      <w:pPr>
        <w:spacing w:after="0"/>
        <w:ind w:left="720" w:hanging="720"/>
      </w:pPr>
      <w:r>
        <w:t xml:space="preserve">10. </w:t>
      </w:r>
      <w:r>
        <w:tab/>
        <w:t>We met with the maintenance department at Bayer and showed them where all their meters and backflows were located. They have had some turn over and the new staff was not sure where everything was located.</w:t>
      </w:r>
    </w:p>
    <w:p w14:paraId="7BCB9C3C" w14:textId="77777777" w:rsidR="007652BE" w:rsidRDefault="007652BE" w:rsidP="007652BE">
      <w:pPr>
        <w:spacing w:after="0"/>
        <w:ind w:left="720" w:hanging="720"/>
      </w:pPr>
      <w:r>
        <w:t>11.</w:t>
      </w:r>
      <w:r>
        <w:tab/>
        <w:t>A service leak was repaired at 9 Harvest Drive, by A. H. Moyer.</w:t>
      </w:r>
    </w:p>
    <w:p w14:paraId="4D359F36" w14:textId="77777777" w:rsidR="007652BE" w:rsidRDefault="007652BE" w:rsidP="007652BE">
      <w:pPr>
        <w:spacing w:after="0"/>
        <w:ind w:left="720" w:hanging="720"/>
      </w:pPr>
      <w:r>
        <w:t>12.</w:t>
      </w:r>
      <w:r>
        <w:tab/>
        <w:t>All 3 generators were serviced. The genset at WWSB has a bad battery charger and is scheduled for replacement. The NLSB has a slight radiator leak and will need replacement eventually. The Water Plant Generator was good.</w:t>
      </w:r>
    </w:p>
    <w:p w14:paraId="1D29A65F" w14:textId="77777777" w:rsidR="007652BE" w:rsidRDefault="007652BE" w:rsidP="007652BE">
      <w:pPr>
        <w:spacing w:after="0"/>
        <w:ind w:left="720" w:hanging="720"/>
      </w:pPr>
      <w:r>
        <w:t>13.</w:t>
      </w:r>
      <w:r>
        <w:tab/>
        <w:t>I will be attending the new Lead &amp; Copper Rule Training held by DEP, on November 30, 2022. This class is free and will be about the new Distribution Inventory Requirement.</w:t>
      </w:r>
    </w:p>
    <w:p w14:paraId="4E35A44A" w14:textId="77777777" w:rsidR="002B4147" w:rsidRDefault="002B4147" w:rsidP="00B55FFA">
      <w:pPr>
        <w:spacing w:after="0" w:line="240" w:lineRule="auto"/>
        <w:jc w:val="both"/>
      </w:pPr>
    </w:p>
    <w:p w14:paraId="7D510E7E" w14:textId="7C020427" w:rsidR="006530C1" w:rsidRDefault="006530C1" w:rsidP="00C020CE">
      <w:pPr>
        <w:spacing w:after="0"/>
      </w:pPr>
    </w:p>
    <w:p w14:paraId="26C6DA4A" w14:textId="7756EDE3" w:rsidR="00154DD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7652BE">
        <w:rPr>
          <w:u w:val="single"/>
        </w:rPr>
        <w:t>NOVEM</w:t>
      </w:r>
      <w:r w:rsidR="009939E2">
        <w:rPr>
          <w:u w:val="single"/>
        </w:rPr>
        <w:t>BER</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4ADC1764" w14:textId="77777777" w:rsidR="00154DD1" w:rsidRDefault="00154DD1" w:rsidP="006530C1">
      <w:pPr>
        <w:spacing w:after="0"/>
        <w:rPr>
          <w:u w:val="single"/>
        </w:rPr>
      </w:pPr>
    </w:p>
    <w:p w14:paraId="0211E6BC" w14:textId="77777777" w:rsidR="007652BE" w:rsidRPr="00006934" w:rsidRDefault="007652BE" w:rsidP="007652BE">
      <w:pPr>
        <w:pStyle w:val="ListParagraph"/>
        <w:numPr>
          <w:ilvl w:val="0"/>
          <w:numId w:val="11"/>
        </w:numPr>
        <w:rPr>
          <w:sz w:val="24"/>
          <w:szCs w:val="24"/>
          <w:u w:val="single"/>
        </w:rPr>
      </w:pPr>
      <w:r>
        <w:rPr>
          <w:sz w:val="24"/>
          <w:szCs w:val="24"/>
        </w:rPr>
        <w:t xml:space="preserve">There were 0 new connection fees paid since last meeting.  </w:t>
      </w:r>
    </w:p>
    <w:p w14:paraId="03CD6B87" w14:textId="77777777" w:rsidR="007652BE" w:rsidRPr="00163301" w:rsidRDefault="007652BE" w:rsidP="007652BE">
      <w:pPr>
        <w:pStyle w:val="ListParagraph"/>
        <w:numPr>
          <w:ilvl w:val="0"/>
          <w:numId w:val="11"/>
        </w:numPr>
        <w:rPr>
          <w:sz w:val="24"/>
          <w:szCs w:val="24"/>
          <w:u w:val="single"/>
        </w:rPr>
      </w:pPr>
      <w:r>
        <w:rPr>
          <w:sz w:val="24"/>
          <w:szCs w:val="24"/>
        </w:rPr>
        <w:t xml:space="preserve">There were 3 bad checks last month. </w:t>
      </w:r>
    </w:p>
    <w:p w14:paraId="7AA2DA7B" w14:textId="77777777" w:rsidR="007652BE" w:rsidRPr="00321F15" w:rsidRDefault="007652BE" w:rsidP="007652BE">
      <w:pPr>
        <w:pStyle w:val="ListParagraph"/>
        <w:numPr>
          <w:ilvl w:val="0"/>
          <w:numId w:val="11"/>
        </w:numPr>
        <w:rPr>
          <w:sz w:val="24"/>
          <w:szCs w:val="24"/>
          <w:u w:val="single"/>
        </w:rPr>
      </w:pPr>
      <w:r w:rsidRPr="00321F15">
        <w:rPr>
          <w:sz w:val="24"/>
          <w:szCs w:val="24"/>
        </w:rPr>
        <w:t xml:space="preserve">We posted </w:t>
      </w:r>
      <w:r>
        <w:rPr>
          <w:sz w:val="24"/>
          <w:szCs w:val="24"/>
        </w:rPr>
        <w:t>11</w:t>
      </w:r>
      <w:r w:rsidRPr="00321F15">
        <w:rPr>
          <w:sz w:val="24"/>
          <w:szCs w:val="24"/>
        </w:rPr>
        <w:t xml:space="preserve"> properties this month.</w:t>
      </w:r>
    </w:p>
    <w:p w14:paraId="54A4999C" w14:textId="77777777" w:rsidR="007652BE" w:rsidRPr="00053E07" w:rsidRDefault="007652BE" w:rsidP="007652BE">
      <w:pPr>
        <w:pStyle w:val="ListParagraph"/>
        <w:numPr>
          <w:ilvl w:val="0"/>
          <w:numId w:val="11"/>
        </w:numPr>
        <w:rPr>
          <w:sz w:val="24"/>
          <w:szCs w:val="24"/>
          <w:u w:val="single"/>
        </w:rPr>
      </w:pPr>
      <w:r>
        <w:rPr>
          <w:sz w:val="24"/>
          <w:szCs w:val="24"/>
        </w:rPr>
        <w:t xml:space="preserve">Shutoff notices were sent to 41 properties this month. </w:t>
      </w:r>
    </w:p>
    <w:p w14:paraId="49A5C6D2" w14:textId="77777777" w:rsidR="007652BE" w:rsidRPr="008F5BAF" w:rsidRDefault="007652BE" w:rsidP="007652BE">
      <w:pPr>
        <w:pStyle w:val="ListParagraph"/>
        <w:numPr>
          <w:ilvl w:val="0"/>
          <w:numId w:val="11"/>
        </w:numPr>
        <w:rPr>
          <w:sz w:val="24"/>
          <w:szCs w:val="24"/>
          <w:u w:val="single"/>
        </w:rPr>
      </w:pPr>
      <w:proofErr w:type="spellStart"/>
      <w:r>
        <w:rPr>
          <w:sz w:val="24"/>
          <w:szCs w:val="24"/>
        </w:rPr>
        <w:t>Kamstrup</w:t>
      </w:r>
      <w:proofErr w:type="spellEnd"/>
      <w:r>
        <w:rPr>
          <w:sz w:val="24"/>
          <w:szCs w:val="24"/>
        </w:rPr>
        <w:t xml:space="preserve"> meters are all input into the </w:t>
      </w:r>
      <w:proofErr w:type="spellStart"/>
      <w:r>
        <w:rPr>
          <w:sz w:val="24"/>
          <w:szCs w:val="24"/>
        </w:rPr>
        <w:t>Flexibill</w:t>
      </w:r>
      <w:proofErr w:type="spellEnd"/>
      <w:r>
        <w:rPr>
          <w:sz w:val="24"/>
          <w:szCs w:val="24"/>
        </w:rPr>
        <w:t xml:space="preserve"> system.</w:t>
      </w:r>
    </w:p>
    <w:p w14:paraId="77C93543" w14:textId="77777777" w:rsidR="007652BE" w:rsidRPr="008F5BAF" w:rsidRDefault="007652BE" w:rsidP="007652BE">
      <w:pPr>
        <w:pStyle w:val="ListParagraph"/>
        <w:numPr>
          <w:ilvl w:val="0"/>
          <w:numId w:val="11"/>
        </w:numPr>
        <w:rPr>
          <w:sz w:val="24"/>
          <w:szCs w:val="24"/>
          <w:u w:val="single"/>
        </w:rPr>
      </w:pPr>
      <w:r>
        <w:rPr>
          <w:sz w:val="24"/>
          <w:szCs w:val="24"/>
        </w:rPr>
        <w:t>Ephrata Bank gave us information on the possibility of renting or purchasing a check reader to run our payments through so we would not have to go to the bank daily.  You would have to retain the checks for several years in a secure fireproof container.</w:t>
      </w:r>
    </w:p>
    <w:p w14:paraId="7D0D3669" w14:textId="77777777" w:rsidR="007652BE" w:rsidRPr="00B96689" w:rsidRDefault="007652BE" w:rsidP="007652BE">
      <w:pPr>
        <w:pStyle w:val="ListParagraph"/>
        <w:numPr>
          <w:ilvl w:val="0"/>
          <w:numId w:val="11"/>
        </w:numPr>
        <w:rPr>
          <w:sz w:val="24"/>
          <w:szCs w:val="24"/>
          <w:u w:val="single"/>
        </w:rPr>
      </w:pPr>
      <w:r>
        <w:rPr>
          <w:sz w:val="24"/>
          <w:szCs w:val="24"/>
        </w:rPr>
        <w:lastRenderedPageBreak/>
        <w:t>Ephrata Bank also changed their website and there are now issues with getting the ACH transfers set up for the Borough transfer and the PMRS transfer.</w:t>
      </w:r>
    </w:p>
    <w:p w14:paraId="7EED49B6" w14:textId="77777777" w:rsidR="007652BE" w:rsidRPr="00876A1F" w:rsidRDefault="007652BE" w:rsidP="007652BE">
      <w:pPr>
        <w:pStyle w:val="ListParagraph"/>
        <w:numPr>
          <w:ilvl w:val="0"/>
          <w:numId w:val="11"/>
        </w:numPr>
        <w:rPr>
          <w:sz w:val="24"/>
          <w:szCs w:val="24"/>
          <w:u w:val="single"/>
        </w:rPr>
      </w:pPr>
      <w:r>
        <w:rPr>
          <w:sz w:val="24"/>
          <w:szCs w:val="24"/>
        </w:rPr>
        <w:t xml:space="preserve">Attached is a copy of the most recent Auditor’s Report that I do monthly. </w:t>
      </w:r>
    </w:p>
    <w:p w14:paraId="6DA4D626" w14:textId="77777777" w:rsidR="00154DD1" w:rsidRDefault="00154DD1" w:rsidP="006530C1">
      <w:pPr>
        <w:spacing w:after="0"/>
        <w:rPr>
          <w:u w:val="single"/>
        </w:rPr>
      </w:pPr>
    </w:p>
    <w:p w14:paraId="5860EE55" w14:textId="77777777" w:rsidR="009A175C" w:rsidRDefault="009A175C"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0178F714" w:rsidR="00FC4793" w:rsidRDefault="00884E68" w:rsidP="00FC4793">
      <w:pPr>
        <w:spacing w:after="0" w:line="240" w:lineRule="auto"/>
        <w:jc w:val="both"/>
      </w:pPr>
      <w:r>
        <w:t xml:space="preserve">    </w:t>
      </w:r>
      <w:r w:rsidR="00B90BD9">
        <w:t>Was reviewed</w:t>
      </w:r>
      <w:r w:rsidR="009A175C">
        <w:t xml:space="preserve">.  </w:t>
      </w:r>
    </w:p>
    <w:p w14:paraId="6968EE05" w14:textId="4780D6D2" w:rsidR="008377AB" w:rsidRDefault="00090E6E" w:rsidP="002A60B2">
      <w:pPr>
        <w:spacing w:after="0" w:line="240" w:lineRule="auto"/>
        <w:jc w:val="both"/>
      </w:pPr>
      <w:r>
        <w:t xml:space="preserve">     </w:t>
      </w:r>
    </w:p>
    <w:p w14:paraId="291CF4F1" w14:textId="77777777" w:rsidR="00D528D4" w:rsidRDefault="00D528D4" w:rsidP="007E4E34">
      <w:pPr>
        <w:spacing w:after="0" w:line="240" w:lineRule="auto"/>
        <w:jc w:val="both"/>
      </w:pPr>
    </w:p>
    <w:p w14:paraId="4E3F23BE" w14:textId="545C2C3C" w:rsidR="007F7892" w:rsidRDefault="007F7892" w:rsidP="00C42AE0">
      <w:pPr>
        <w:spacing w:after="0" w:line="240" w:lineRule="auto"/>
        <w:jc w:val="both"/>
      </w:pPr>
      <w:r>
        <w:rPr>
          <w:u w:val="single"/>
        </w:rPr>
        <w:t>SOLICITOR’S REPORT</w:t>
      </w:r>
      <w:r>
        <w:t>:</w:t>
      </w:r>
    </w:p>
    <w:p w14:paraId="6F19D86E" w14:textId="4D90DD9C" w:rsidR="002A60B2" w:rsidRDefault="002A60B2" w:rsidP="00C42AE0">
      <w:pPr>
        <w:spacing w:after="0" w:line="240" w:lineRule="auto"/>
        <w:jc w:val="both"/>
      </w:pPr>
    </w:p>
    <w:p w14:paraId="458A6B00" w14:textId="7C2C8BBA" w:rsidR="0055409A" w:rsidRDefault="007652BE" w:rsidP="00C42AE0">
      <w:pPr>
        <w:spacing w:after="0" w:line="240" w:lineRule="auto"/>
        <w:jc w:val="both"/>
      </w:pPr>
      <w:r>
        <w:t>One Right of Way Agreement was signed, he is awaiting one other one.</w:t>
      </w:r>
    </w:p>
    <w:p w14:paraId="69B1E06E" w14:textId="77777777" w:rsidR="00F42EA1" w:rsidRDefault="00F42EA1"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73A21308" w14:textId="76E635C5" w:rsidR="007652BE" w:rsidRDefault="003507C9" w:rsidP="007652BE">
      <w:pPr>
        <w:spacing w:after="0" w:line="240" w:lineRule="auto"/>
        <w:jc w:val="both"/>
      </w:pPr>
      <w:r>
        <w:t>Was reviewed.</w:t>
      </w:r>
      <w:r w:rsidR="00154DD1">
        <w:t xml:space="preserve"> </w:t>
      </w:r>
    </w:p>
    <w:p w14:paraId="78A9BBC0" w14:textId="2294B840" w:rsidR="007652BE" w:rsidRDefault="007652BE" w:rsidP="007652BE">
      <w:pPr>
        <w:spacing w:after="0" w:line="240" w:lineRule="auto"/>
        <w:jc w:val="both"/>
      </w:pPr>
    </w:p>
    <w:p w14:paraId="3E6D40B3" w14:textId="5411C71E" w:rsidR="007652BE" w:rsidRPr="00960ADF" w:rsidRDefault="007652BE" w:rsidP="007652BE">
      <w:pPr>
        <w:spacing w:after="0" w:line="240" w:lineRule="auto"/>
        <w:jc w:val="both"/>
      </w:pPr>
      <w:r>
        <w:t xml:space="preserve">Mr. </w:t>
      </w:r>
      <w:proofErr w:type="spellStart"/>
      <w:r>
        <w:t>Sandoe</w:t>
      </w:r>
      <w:proofErr w:type="spellEnd"/>
      <w:r>
        <w:t xml:space="preserve"> raised some liability issues with the Kleinfelder proposal for Geotechnical Design Services.  He is going to review the proposal and respond back to them with his concerns.</w:t>
      </w:r>
    </w:p>
    <w:p w14:paraId="1EC852B9" w14:textId="53F9497E" w:rsidR="00B801E0" w:rsidRPr="00960ADF" w:rsidRDefault="00B801E0" w:rsidP="009939E2">
      <w:pPr>
        <w:spacing w:after="0" w:line="240" w:lineRule="auto"/>
        <w:jc w:val="both"/>
      </w:pP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72F63CA4" w:rsidR="00C87A06" w:rsidRDefault="001721D8" w:rsidP="004B7E97">
      <w:pPr>
        <w:spacing w:after="0" w:line="240" w:lineRule="auto"/>
        <w:jc w:val="both"/>
      </w:pPr>
      <w:r>
        <w:t xml:space="preserve">The Filter Media Project </w:t>
      </w:r>
      <w:r w:rsidR="00E64B41">
        <w:t xml:space="preserve">was discussed in the </w:t>
      </w:r>
      <w:r w:rsidR="007652BE">
        <w:t>Operations</w:t>
      </w:r>
      <w:r w:rsidR="00E64B41">
        <w:t xml:space="preserve"> Report.</w:t>
      </w:r>
    </w:p>
    <w:p w14:paraId="0706DE0A" w14:textId="77777777" w:rsidR="00CD2E5B" w:rsidRDefault="00CD2E5B" w:rsidP="004B7E97">
      <w:pPr>
        <w:spacing w:after="0" w:line="240" w:lineRule="auto"/>
        <w:jc w:val="both"/>
      </w:pPr>
    </w:p>
    <w:p w14:paraId="668727FC" w14:textId="6466DE9E" w:rsidR="003501B4" w:rsidRDefault="007652BE" w:rsidP="004B7E97">
      <w:pPr>
        <w:spacing w:after="0" w:line="240" w:lineRule="auto"/>
        <w:jc w:val="both"/>
      </w:pPr>
      <w:r>
        <w:t>The Transmission Main Project was discussed in the Engineer’s Report.</w:t>
      </w:r>
    </w:p>
    <w:p w14:paraId="59774FB4" w14:textId="51399357" w:rsidR="007652BE" w:rsidRDefault="007652BE" w:rsidP="004B7E97">
      <w:pPr>
        <w:spacing w:after="0" w:line="240" w:lineRule="auto"/>
        <w:jc w:val="both"/>
      </w:pPr>
    </w:p>
    <w:p w14:paraId="28D6607A" w14:textId="5CF147B9" w:rsidR="007652BE" w:rsidRDefault="00CE0792" w:rsidP="004B7E97">
      <w:pPr>
        <w:spacing w:after="0" w:line="240" w:lineRule="auto"/>
        <w:jc w:val="both"/>
      </w:pPr>
      <w:r>
        <w:t>The E. Center Ave. water line replacement was discussed in the Engineer’s Report.</w:t>
      </w:r>
    </w:p>
    <w:p w14:paraId="1BC65783" w14:textId="2317FE3B" w:rsidR="00CE0792" w:rsidRDefault="00CE0792" w:rsidP="004B7E97">
      <w:pPr>
        <w:spacing w:after="0" w:line="240" w:lineRule="auto"/>
        <w:jc w:val="both"/>
      </w:pPr>
    </w:p>
    <w:p w14:paraId="6A80D567" w14:textId="007915C2" w:rsidR="00CE0792" w:rsidRDefault="00CE0792" w:rsidP="004B7E97">
      <w:pPr>
        <w:spacing w:after="0" w:line="240" w:lineRule="auto"/>
        <w:jc w:val="both"/>
      </w:pPr>
      <w:r>
        <w:t xml:space="preserve">The </w:t>
      </w:r>
      <w:r w:rsidR="002313C7">
        <w:t>W</w:t>
      </w:r>
      <w:r>
        <w:t xml:space="preserve">ater </w:t>
      </w:r>
      <w:r w:rsidR="002313C7">
        <w:t>P</w:t>
      </w:r>
      <w:r>
        <w:t xml:space="preserve">lant structural issues were discussed in the Engineer’s Report. A discussion was held on retaining wall block colors and styles.  It was decided by the Authority to let Mr. </w:t>
      </w:r>
      <w:proofErr w:type="spellStart"/>
      <w:r>
        <w:t>Strause</w:t>
      </w:r>
      <w:proofErr w:type="spellEnd"/>
      <w:r>
        <w:t xml:space="preserve"> decide on what would be best.</w:t>
      </w:r>
    </w:p>
    <w:p w14:paraId="4F48C151" w14:textId="352D1A1E" w:rsidR="00CE0792" w:rsidRDefault="00CE0792" w:rsidP="004B7E97">
      <w:pPr>
        <w:spacing w:after="0" w:line="240" w:lineRule="auto"/>
        <w:jc w:val="both"/>
      </w:pPr>
    </w:p>
    <w:p w14:paraId="1E4FB4A3" w14:textId="076FB65C" w:rsidR="00CE0792" w:rsidRDefault="00CE0792" w:rsidP="004B7E97">
      <w:pPr>
        <w:spacing w:after="0" w:line="240" w:lineRule="auto"/>
        <w:jc w:val="both"/>
      </w:pPr>
      <w:r>
        <w:t>The updated Employee Handbook was reviewed.  The health insurance opt-out and the pension information were the only changes.</w:t>
      </w:r>
    </w:p>
    <w:p w14:paraId="63B3A59C" w14:textId="7DE548BB" w:rsidR="00CE0792" w:rsidRDefault="00CE0792" w:rsidP="004B7E97">
      <w:pPr>
        <w:spacing w:after="0" w:line="240" w:lineRule="auto"/>
        <w:jc w:val="both"/>
      </w:pPr>
    </w:p>
    <w:p w14:paraId="60241FD3" w14:textId="77777777" w:rsidR="00CE0792" w:rsidRPr="003501B4" w:rsidRDefault="00CE0792"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28446415" w14:textId="76CAFB0A" w:rsidR="00A555E7" w:rsidRDefault="00A555E7" w:rsidP="00C42AE0">
      <w:pPr>
        <w:spacing w:after="0" w:line="240" w:lineRule="auto"/>
        <w:jc w:val="both"/>
      </w:pPr>
    </w:p>
    <w:p w14:paraId="11C0EA2F" w14:textId="5CB3A59D" w:rsidR="00B347BC" w:rsidRDefault="00CE0792" w:rsidP="00C42AE0">
      <w:pPr>
        <w:spacing w:after="0" w:line="240" w:lineRule="auto"/>
        <w:jc w:val="both"/>
      </w:pPr>
      <w:r>
        <w:t>The preliminary budget was reviewed along with the possible rate increase.</w:t>
      </w:r>
    </w:p>
    <w:p w14:paraId="5678E7D4" w14:textId="77777777" w:rsidR="00B347BC" w:rsidRDefault="00B347BC" w:rsidP="00C42AE0">
      <w:pPr>
        <w:spacing w:after="0" w:line="240" w:lineRule="auto"/>
        <w:jc w:val="both"/>
      </w:pPr>
    </w:p>
    <w:p w14:paraId="0F0FD78E" w14:textId="7A668D51" w:rsidR="00A9259B" w:rsidRDefault="00A9259B" w:rsidP="00C42AE0">
      <w:pPr>
        <w:spacing w:after="0" w:line="240" w:lineRule="auto"/>
        <w:jc w:val="both"/>
      </w:pPr>
      <w:r>
        <w:rPr>
          <w:u w:val="single"/>
        </w:rPr>
        <w:t xml:space="preserve">Motion by Mr. </w:t>
      </w:r>
      <w:proofErr w:type="spellStart"/>
      <w:r w:rsidR="00CE0792">
        <w:rPr>
          <w:u w:val="single"/>
        </w:rPr>
        <w:t>Angley</w:t>
      </w:r>
      <w:proofErr w:type="spellEnd"/>
      <w:r>
        <w:rPr>
          <w:u w:val="single"/>
        </w:rPr>
        <w:t xml:space="preserve">; Second by Mr. </w:t>
      </w:r>
      <w:proofErr w:type="spellStart"/>
      <w:r w:rsidR="00CE0792">
        <w:rPr>
          <w:u w:val="single"/>
        </w:rPr>
        <w:t>Rittle</w:t>
      </w:r>
      <w:proofErr w:type="spellEnd"/>
      <w:r>
        <w:rPr>
          <w:u w:val="single"/>
        </w:rPr>
        <w:t>:</w:t>
      </w:r>
      <w:r>
        <w:t xml:space="preserve"> To</w:t>
      </w:r>
      <w:r w:rsidR="00B347BC">
        <w:t xml:space="preserve"> </w:t>
      </w:r>
      <w:r w:rsidR="00CE0792">
        <w:t>accept the 2023 preliminary budget</w:t>
      </w:r>
      <w:r>
        <w:t>.  Motion passed unanimously.</w:t>
      </w:r>
    </w:p>
    <w:p w14:paraId="009D2D94" w14:textId="28EA43AF" w:rsidR="00A9259B" w:rsidRDefault="00A9259B" w:rsidP="00C42AE0">
      <w:pPr>
        <w:spacing w:after="0" w:line="240" w:lineRule="auto"/>
        <w:jc w:val="both"/>
      </w:pPr>
    </w:p>
    <w:p w14:paraId="3A12B8B4" w14:textId="74A57719" w:rsidR="00A9259B" w:rsidRDefault="00A9259B" w:rsidP="00C42AE0">
      <w:pPr>
        <w:spacing w:after="0" w:line="240" w:lineRule="auto"/>
        <w:jc w:val="both"/>
      </w:pPr>
      <w:bookmarkStart w:id="0" w:name="_Hlk117673349"/>
      <w:r>
        <w:rPr>
          <w:u w:val="single"/>
        </w:rPr>
        <w:lastRenderedPageBreak/>
        <w:t xml:space="preserve">Motion by Mr. </w:t>
      </w:r>
      <w:proofErr w:type="spellStart"/>
      <w:r w:rsidR="00CE0792">
        <w:rPr>
          <w:u w:val="single"/>
        </w:rPr>
        <w:t>Rittle</w:t>
      </w:r>
      <w:proofErr w:type="spellEnd"/>
      <w:r>
        <w:rPr>
          <w:u w:val="single"/>
        </w:rPr>
        <w:t xml:space="preserve">; Second by Mr. </w:t>
      </w:r>
      <w:r w:rsidR="00CE0792">
        <w:rPr>
          <w:u w:val="single"/>
        </w:rPr>
        <w:t>Ziegler</w:t>
      </w:r>
      <w:r>
        <w:rPr>
          <w:u w:val="single"/>
        </w:rPr>
        <w:t>:</w:t>
      </w:r>
      <w:r>
        <w:t xml:space="preserve"> </w:t>
      </w:r>
      <w:bookmarkEnd w:id="0"/>
      <w:r>
        <w:t>To</w:t>
      </w:r>
      <w:r w:rsidR="00B347BC">
        <w:t xml:space="preserve"> </w:t>
      </w:r>
      <w:r w:rsidR="00CE0792">
        <w:t xml:space="preserve">increase the additional </w:t>
      </w:r>
      <w:proofErr w:type="gramStart"/>
      <w:r w:rsidR="00CE0792">
        <w:t>1000 gallon</w:t>
      </w:r>
      <w:proofErr w:type="gramEnd"/>
      <w:r w:rsidR="00CE0792">
        <w:t xml:space="preserve"> rate by $0.50 going from $6.00 per extra 1000 to $6.50 per extra 1000, effective with the bills going out January 1, 2023.  </w:t>
      </w:r>
      <w:r>
        <w:t>Motion passed unanimously.</w:t>
      </w:r>
    </w:p>
    <w:p w14:paraId="5889EF21" w14:textId="3EA7A5E9" w:rsidR="00B63FEC" w:rsidRDefault="00B63FEC" w:rsidP="00C42AE0">
      <w:pPr>
        <w:spacing w:after="0" w:line="240" w:lineRule="auto"/>
        <w:jc w:val="both"/>
      </w:pPr>
    </w:p>
    <w:p w14:paraId="4AD1C9D4" w14:textId="0D517875" w:rsidR="00740E45" w:rsidRDefault="00CE0792" w:rsidP="00C42AE0">
      <w:pPr>
        <w:spacing w:after="0" w:line="240" w:lineRule="auto"/>
        <w:jc w:val="both"/>
      </w:pPr>
      <w:r>
        <w:t xml:space="preserve">No quote for abandoning the wells was received from </w:t>
      </w:r>
      <w:proofErr w:type="spellStart"/>
      <w:r>
        <w:t>Sensenig</w:t>
      </w:r>
      <w:proofErr w:type="spellEnd"/>
      <w:r>
        <w:t xml:space="preserve"> &amp; Weaver.</w:t>
      </w:r>
    </w:p>
    <w:p w14:paraId="0986DE06" w14:textId="16004487" w:rsidR="00CE0792" w:rsidRDefault="00CE0792" w:rsidP="00C42AE0">
      <w:pPr>
        <w:spacing w:after="0" w:line="240" w:lineRule="auto"/>
        <w:jc w:val="both"/>
      </w:pPr>
    </w:p>
    <w:p w14:paraId="2351B94D" w14:textId="0BCBE6C3" w:rsidR="00CE0792" w:rsidRDefault="00CE0792" w:rsidP="00C42AE0">
      <w:pPr>
        <w:spacing w:after="0" w:line="240" w:lineRule="auto"/>
        <w:jc w:val="both"/>
      </w:pPr>
      <w:r>
        <w:t xml:space="preserve">The </w:t>
      </w:r>
      <w:r w:rsidR="00EB15F3">
        <w:t xml:space="preserve">S. </w:t>
      </w:r>
      <w:r>
        <w:t xml:space="preserve">Fairlane Ave. and W. Washington Ave. water line replacement possibilities due to </w:t>
      </w:r>
      <w:proofErr w:type="gramStart"/>
      <w:r>
        <w:t>Jackson Township road</w:t>
      </w:r>
      <w:proofErr w:type="gramEnd"/>
      <w:r>
        <w:t xml:space="preserve"> projects on these streets were discussed.  It was decided not to replace any lines on W. Washington Ave. </w:t>
      </w:r>
      <w:r w:rsidR="00EB15F3">
        <w:t>and to remove the double main and replace services on S. Fairlane Ave.</w:t>
      </w:r>
    </w:p>
    <w:p w14:paraId="286083AF" w14:textId="77777777" w:rsidR="00EB15F3" w:rsidRDefault="00EB15F3" w:rsidP="00C42AE0">
      <w:pPr>
        <w:spacing w:after="0" w:line="240" w:lineRule="auto"/>
        <w:jc w:val="both"/>
      </w:pPr>
    </w:p>
    <w:p w14:paraId="4EE43C8F" w14:textId="3D9D68E3" w:rsidR="00740E45" w:rsidRDefault="00740E45" w:rsidP="00C42AE0">
      <w:pPr>
        <w:spacing w:after="0" w:line="240" w:lineRule="auto"/>
        <w:jc w:val="both"/>
      </w:pPr>
      <w:r>
        <w:rPr>
          <w:u w:val="single"/>
        </w:rPr>
        <w:t xml:space="preserve">Motion by Mr. </w:t>
      </w:r>
      <w:proofErr w:type="spellStart"/>
      <w:r>
        <w:rPr>
          <w:u w:val="single"/>
        </w:rPr>
        <w:t>Rittle</w:t>
      </w:r>
      <w:proofErr w:type="spellEnd"/>
      <w:r>
        <w:rPr>
          <w:u w:val="single"/>
        </w:rPr>
        <w:t xml:space="preserve">; Second by Mr. </w:t>
      </w:r>
      <w:proofErr w:type="spellStart"/>
      <w:r>
        <w:rPr>
          <w:u w:val="single"/>
        </w:rPr>
        <w:t>Angley</w:t>
      </w:r>
      <w:proofErr w:type="spellEnd"/>
      <w:r>
        <w:rPr>
          <w:u w:val="single"/>
        </w:rPr>
        <w:t>:</w:t>
      </w:r>
      <w:r>
        <w:t xml:space="preserve"> To re</w:t>
      </w:r>
      <w:r w:rsidR="00EB15F3">
        <w:t xml:space="preserve">place 13 services on S. Fairlane Ave. from 6” to 12”.  </w:t>
      </w:r>
      <w:r>
        <w:t>Motion passed unanimously.</w:t>
      </w:r>
    </w:p>
    <w:p w14:paraId="7AEC0CE3" w14:textId="77777777" w:rsidR="00B63FEC" w:rsidRPr="00B63FEC" w:rsidRDefault="00B63FEC"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493B5844"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EB15F3">
        <w:t>8:38</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2848" w14:textId="77777777" w:rsidR="00F316BD" w:rsidRDefault="00F316BD" w:rsidP="00C42AE0">
      <w:pPr>
        <w:spacing w:after="0" w:line="240" w:lineRule="auto"/>
      </w:pPr>
      <w:r>
        <w:separator/>
      </w:r>
    </w:p>
  </w:endnote>
  <w:endnote w:type="continuationSeparator" w:id="0">
    <w:p w14:paraId="2162DB19" w14:textId="77777777" w:rsidR="00F316BD" w:rsidRDefault="00F316BD"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FF99" w14:textId="77777777" w:rsidR="00F316BD" w:rsidRDefault="00F316BD" w:rsidP="00C42AE0">
      <w:pPr>
        <w:spacing w:after="0" w:line="240" w:lineRule="auto"/>
      </w:pPr>
      <w:r>
        <w:separator/>
      </w:r>
    </w:p>
  </w:footnote>
  <w:footnote w:type="continuationSeparator" w:id="0">
    <w:p w14:paraId="3A2F6F14" w14:textId="77777777" w:rsidR="00F316BD" w:rsidRDefault="00F316BD"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E0281"/>
    <w:multiLevelType w:val="hybridMultilevel"/>
    <w:tmpl w:val="20D8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733630">
    <w:abstractNumId w:val="1"/>
  </w:num>
  <w:num w:numId="2" w16cid:durableId="2144617819">
    <w:abstractNumId w:val="6"/>
  </w:num>
  <w:num w:numId="3" w16cid:durableId="467749539">
    <w:abstractNumId w:val="3"/>
  </w:num>
  <w:num w:numId="4" w16cid:durableId="2008247700">
    <w:abstractNumId w:val="5"/>
  </w:num>
  <w:num w:numId="5" w16cid:durableId="1803571271">
    <w:abstractNumId w:val="12"/>
  </w:num>
  <w:num w:numId="6" w16cid:durableId="302738320">
    <w:abstractNumId w:val="4"/>
  </w:num>
  <w:num w:numId="7" w16cid:durableId="1960913466">
    <w:abstractNumId w:val="10"/>
  </w:num>
  <w:num w:numId="8" w16cid:durableId="108082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08932">
    <w:abstractNumId w:val="7"/>
  </w:num>
  <w:num w:numId="10" w16cid:durableId="254169836">
    <w:abstractNumId w:val="11"/>
  </w:num>
  <w:num w:numId="11" w16cid:durableId="1840151922">
    <w:abstractNumId w:val="0"/>
  </w:num>
  <w:num w:numId="12" w16cid:durableId="1761486305">
    <w:abstractNumId w:val="2"/>
  </w:num>
  <w:num w:numId="13" w16cid:durableId="1274899242">
    <w:abstractNumId w:val="14"/>
  </w:num>
  <w:num w:numId="14" w16cid:durableId="1294093284">
    <w:abstractNumId w:val="9"/>
  </w:num>
  <w:num w:numId="15" w16cid:durableId="374237499">
    <w:abstractNumId w:val="13"/>
  </w:num>
  <w:num w:numId="16" w16cid:durableId="736633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2791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1F07"/>
    <w:rsid w:val="000728F3"/>
    <w:rsid w:val="000823DB"/>
    <w:rsid w:val="00082502"/>
    <w:rsid w:val="00090E6E"/>
    <w:rsid w:val="00091572"/>
    <w:rsid w:val="0009474E"/>
    <w:rsid w:val="000955A3"/>
    <w:rsid w:val="000A0306"/>
    <w:rsid w:val="000A7684"/>
    <w:rsid w:val="000B476D"/>
    <w:rsid w:val="000C3F32"/>
    <w:rsid w:val="000D183A"/>
    <w:rsid w:val="000D2911"/>
    <w:rsid w:val="000D548F"/>
    <w:rsid w:val="000D67D0"/>
    <w:rsid w:val="000E264F"/>
    <w:rsid w:val="000E5170"/>
    <w:rsid w:val="000F0F70"/>
    <w:rsid w:val="000F1832"/>
    <w:rsid w:val="000F2874"/>
    <w:rsid w:val="000F3F77"/>
    <w:rsid w:val="000F688E"/>
    <w:rsid w:val="000F691F"/>
    <w:rsid w:val="000F6D8C"/>
    <w:rsid w:val="00100DFC"/>
    <w:rsid w:val="00101A77"/>
    <w:rsid w:val="00102725"/>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240B"/>
    <w:rsid w:val="001535DF"/>
    <w:rsid w:val="00154DD1"/>
    <w:rsid w:val="00156457"/>
    <w:rsid w:val="00156AAE"/>
    <w:rsid w:val="0015713C"/>
    <w:rsid w:val="00163A83"/>
    <w:rsid w:val="00164485"/>
    <w:rsid w:val="00170E01"/>
    <w:rsid w:val="001721D8"/>
    <w:rsid w:val="00173095"/>
    <w:rsid w:val="00180E6F"/>
    <w:rsid w:val="001845D0"/>
    <w:rsid w:val="00184A88"/>
    <w:rsid w:val="0018534D"/>
    <w:rsid w:val="00185CAE"/>
    <w:rsid w:val="0019378F"/>
    <w:rsid w:val="00193E89"/>
    <w:rsid w:val="001A51EC"/>
    <w:rsid w:val="001B229E"/>
    <w:rsid w:val="001B2412"/>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E79A8"/>
    <w:rsid w:val="001F2D63"/>
    <w:rsid w:val="001F2E4E"/>
    <w:rsid w:val="001F44AA"/>
    <w:rsid w:val="001F4F23"/>
    <w:rsid w:val="001F5039"/>
    <w:rsid w:val="001F66A3"/>
    <w:rsid w:val="001F7D66"/>
    <w:rsid w:val="00207994"/>
    <w:rsid w:val="00210F6A"/>
    <w:rsid w:val="00217CB6"/>
    <w:rsid w:val="00225995"/>
    <w:rsid w:val="002313C7"/>
    <w:rsid w:val="00233AF2"/>
    <w:rsid w:val="00235B0C"/>
    <w:rsid w:val="0023612E"/>
    <w:rsid w:val="00236284"/>
    <w:rsid w:val="00245952"/>
    <w:rsid w:val="00253149"/>
    <w:rsid w:val="002577A3"/>
    <w:rsid w:val="00257996"/>
    <w:rsid w:val="00257A49"/>
    <w:rsid w:val="00261368"/>
    <w:rsid w:val="002634A3"/>
    <w:rsid w:val="002661BE"/>
    <w:rsid w:val="002663F9"/>
    <w:rsid w:val="00270D3B"/>
    <w:rsid w:val="002778A9"/>
    <w:rsid w:val="00277CD6"/>
    <w:rsid w:val="002815F3"/>
    <w:rsid w:val="0028185A"/>
    <w:rsid w:val="00282211"/>
    <w:rsid w:val="00290F19"/>
    <w:rsid w:val="00295CB1"/>
    <w:rsid w:val="002A168D"/>
    <w:rsid w:val="002A3C13"/>
    <w:rsid w:val="002A5CA6"/>
    <w:rsid w:val="002A60B2"/>
    <w:rsid w:val="002B0923"/>
    <w:rsid w:val="002B0C36"/>
    <w:rsid w:val="002B3B15"/>
    <w:rsid w:val="002B4147"/>
    <w:rsid w:val="002C2095"/>
    <w:rsid w:val="002C544C"/>
    <w:rsid w:val="002C66FC"/>
    <w:rsid w:val="002D05BA"/>
    <w:rsid w:val="002D4A40"/>
    <w:rsid w:val="002D4D2D"/>
    <w:rsid w:val="002D7949"/>
    <w:rsid w:val="002E1073"/>
    <w:rsid w:val="002E3690"/>
    <w:rsid w:val="002E545F"/>
    <w:rsid w:val="003113E6"/>
    <w:rsid w:val="00317B03"/>
    <w:rsid w:val="003203B6"/>
    <w:rsid w:val="00321A38"/>
    <w:rsid w:val="003221A0"/>
    <w:rsid w:val="0032530A"/>
    <w:rsid w:val="003325F4"/>
    <w:rsid w:val="00333141"/>
    <w:rsid w:val="00336C16"/>
    <w:rsid w:val="00336DCB"/>
    <w:rsid w:val="00347380"/>
    <w:rsid w:val="003501B4"/>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4E74"/>
    <w:rsid w:val="003919E5"/>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66E6"/>
    <w:rsid w:val="004176DF"/>
    <w:rsid w:val="00420C6B"/>
    <w:rsid w:val="00420D98"/>
    <w:rsid w:val="0042245B"/>
    <w:rsid w:val="00427823"/>
    <w:rsid w:val="00432DB4"/>
    <w:rsid w:val="004372CC"/>
    <w:rsid w:val="00437968"/>
    <w:rsid w:val="00454C34"/>
    <w:rsid w:val="00461229"/>
    <w:rsid w:val="0046227C"/>
    <w:rsid w:val="0047081B"/>
    <w:rsid w:val="00473788"/>
    <w:rsid w:val="004766C2"/>
    <w:rsid w:val="00482462"/>
    <w:rsid w:val="0048560C"/>
    <w:rsid w:val="00486612"/>
    <w:rsid w:val="00491D4C"/>
    <w:rsid w:val="00493CA9"/>
    <w:rsid w:val="0049460F"/>
    <w:rsid w:val="004A1AB5"/>
    <w:rsid w:val="004A2C53"/>
    <w:rsid w:val="004A6A52"/>
    <w:rsid w:val="004A7D2D"/>
    <w:rsid w:val="004B55C8"/>
    <w:rsid w:val="004B674B"/>
    <w:rsid w:val="004B736C"/>
    <w:rsid w:val="004B7E97"/>
    <w:rsid w:val="004C3E02"/>
    <w:rsid w:val="004C42E7"/>
    <w:rsid w:val="004D1CCF"/>
    <w:rsid w:val="004D5928"/>
    <w:rsid w:val="004D618E"/>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04D3"/>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86369"/>
    <w:rsid w:val="00586C45"/>
    <w:rsid w:val="00592140"/>
    <w:rsid w:val="00593095"/>
    <w:rsid w:val="00593CF3"/>
    <w:rsid w:val="00597BDD"/>
    <w:rsid w:val="005B190F"/>
    <w:rsid w:val="005B2E4E"/>
    <w:rsid w:val="005B3161"/>
    <w:rsid w:val="005B7C08"/>
    <w:rsid w:val="005C25E9"/>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3F9C"/>
    <w:rsid w:val="00666481"/>
    <w:rsid w:val="00671390"/>
    <w:rsid w:val="00682887"/>
    <w:rsid w:val="006838F5"/>
    <w:rsid w:val="006861F0"/>
    <w:rsid w:val="006879A0"/>
    <w:rsid w:val="00691597"/>
    <w:rsid w:val="00696A80"/>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E6107"/>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0E45"/>
    <w:rsid w:val="00744987"/>
    <w:rsid w:val="00744CEE"/>
    <w:rsid w:val="007468C4"/>
    <w:rsid w:val="00750038"/>
    <w:rsid w:val="007531A7"/>
    <w:rsid w:val="00760871"/>
    <w:rsid w:val="007652BE"/>
    <w:rsid w:val="00770145"/>
    <w:rsid w:val="007715F2"/>
    <w:rsid w:val="00771E4C"/>
    <w:rsid w:val="00772B87"/>
    <w:rsid w:val="007765F3"/>
    <w:rsid w:val="0078435D"/>
    <w:rsid w:val="00791791"/>
    <w:rsid w:val="0079330B"/>
    <w:rsid w:val="007973CE"/>
    <w:rsid w:val="007A5A7C"/>
    <w:rsid w:val="007B0944"/>
    <w:rsid w:val="007B247C"/>
    <w:rsid w:val="007C2CE5"/>
    <w:rsid w:val="007D5039"/>
    <w:rsid w:val="007D6132"/>
    <w:rsid w:val="007D6E96"/>
    <w:rsid w:val="007E4E34"/>
    <w:rsid w:val="007E7C6A"/>
    <w:rsid w:val="007F6F8A"/>
    <w:rsid w:val="007F7892"/>
    <w:rsid w:val="00805A54"/>
    <w:rsid w:val="00806738"/>
    <w:rsid w:val="00815B97"/>
    <w:rsid w:val="00820FD5"/>
    <w:rsid w:val="00825A88"/>
    <w:rsid w:val="00830191"/>
    <w:rsid w:val="00830984"/>
    <w:rsid w:val="00830A17"/>
    <w:rsid w:val="00832031"/>
    <w:rsid w:val="00833B9F"/>
    <w:rsid w:val="008377AB"/>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364D"/>
    <w:rsid w:val="0089705D"/>
    <w:rsid w:val="008A7FBC"/>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23F9"/>
    <w:rsid w:val="009250E1"/>
    <w:rsid w:val="00925AFC"/>
    <w:rsid w:val="00931496"/>
    <w:rsid w:val="00931C91"/>
    <w:rsid w:val="00937BE4"/>
    <w:rsid w:val="00941F5D"/>
    <w:rsid w:val="00942C08"/>
    <w:rsid w:val="009457EA"/>
    <w:rsid w:val="00946B47"/>
    <w:rsid w:val="00952CF4"/>
    <w:rsid w:val="009545F8"/>
    <w:rsid w:val="00960ADF"/>
    <w:rsid w:val="0096609B"/>
    <w:rsid w:val="009671EA"/>
    <w:rsid w:val="009674C6"/>
    <w:rsid w:val="00970713"/>
    <w:rsid w:val="00971BD3"/>
    <w:rsid w:val="00973B74"/>
    <w:rsid w:val="00981A27"/>
    <w:rsid w:val="0098324A"/>
    <w:rsid w:val="009837F5"/>
    <w:rsid w:val="0099286B"/>
    <w:rsid w:val="009939E2"/>
    <w:rsid w:val="00997072"/>
    <w:rsid w:val="009A0237"/>
    <w:rsid w:val="009A175C"/>
    <w:rsid w:val="009A24C4"/>
    <w:rsid w:val="009A6309"/>
    <w:rsid w:val="009B4894"/>
    <w:rsid w:val="009B615C"/>
    <w:rsid w:val="009B64FC"/>
    <w:rsid w:val="009C10B0"/>
    <w:rsid w:val="009C1990"/>
    <w:rsid w:val="009D17CB"/>
    <w:rsid w:val="009D2E0B"/>
    <w:rsid w:val="009D53EE"/>
    <w:rsid w:val="009D7327"/>
    <w:rsid w:val="009D7A4D"/>
    <w:rsid w:val="009E182B"/>
    <w:rsid w:val="009E34D9"/>
    <w:rsid w:val="009E524F"/>
    <w:rsid w:val="009E7527"/>
    <w:rsid w:val="009F0B57"/>
    <w:rsid w:val="009F143B"/>
    <w:rsid w:val="009F35A6"/>
    <w:rsid w:val="009F7A6E"/>
    <w:rsid w:val="00A04727"/>
    <w:rsid w:val="00A13F97"/>
    <w:rsid w:val="00A17F33"/>
    <w:rsid w:val="00A2199F"/>
    <w:rsid w:val="00A22E8E"/>
    <w:rsid w:val="00A23BDF"/>
    <w:rsid w:val="00A31CB8"/>
    <w:rsid w:val="00A32D8E"/>
    <w:rsid w:val="00A45EFD"/>
    <w:rsid w:val="00A5526D"/>
    <w:rsid w:val="00A555E7"/>
    <w:rsid w:val="00A55A04"/>
    <w:rsid w:val="00A5636C"/>
    <w:rsid w:val="00A613A8"/>
    <w:rsid w:val="00A63989"/>
    <w:rsid w:val="00A63B2F"/>
    <w:rsid w:val="00A677E9"/>
    <w:rsid w:val="00A703B0"/>
    <w:rsid w:val="00A70C2E"/>
    <w:rsid w:val="00A70F79"/>
    <w:rsid w:val="00A719AB"/>
    <w:rsid w:val="00A75F85"/>
    <w:rsid w:val="00A76695"/>
    <w:rsid w:val="00A8286F"/>
    <w:rsid w:val="00A8753A"/>
    <w:rsid w:val="00A91C81"/>
    <w:rsid w:val="00A922E3"/>
    <w:rsid w:val="00A9259B"/>
    <w:rsid w:val="00A9629E"/>
    <w:rsid w:val="00A96E5E"/>
    <w:rsid w:val="00A97538"/>
    <w:rsid w:val="00AA0394"/>
    <w:rsid w:val="00AA14FF"/>
    <w:rsid w:val="00AA3C6B"/>
    <w:rsid w:val="00AA763C"/>
    <w:rsid w:val="00AB0F9E"/>
    <w:rsid w:val="00AB4193"/>
    <w:rsid w:val="00AB6295"/>
    <w:rsid w:val="00AC2861"/>
    <w:rsid w:val="00AC52A7"/>
    <w:rsid w:val="00AC569C"/>
    <w:rsid w:val="00AC60E8"/>
    <w:rsid w:val="00AE25EE"/>
    <w:rsid w:val="00AE5D77"/>
    <w:rsid w:val="00AE5F6F"/>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47BC"/>
    <w:rsid w:val="00B3576E"/>
    <w:rsid w:val="00B36669"/>
    <w:rsid w:val="00B40AF7"/>
    <w:rsid w:val="00B47C9D"/>
    <w:rsid w:val="00B5351F"/>
    <w:rsid w:val="00B55FFA"/>
    <w:rsid w:val="00B56635"/>
    <w:rsid w:val="00B63FEC"/>
    <w:rsid w:val="00B70628"/>
    <w:rsid w:val="00B73799"/>
    <w:rsid w:val="00B77916"/>
    <w:rsid w:val="00B801E0"/>
    <w:rsid w:val="00B80216"/>
    <w:rsid w:val="00B81052"/>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2AD7"/>
    <w:rsid w:val="00BB62B8"/>
    <w:rsid w:val="00BB6637"/>
    <w:rsid w:val="00BC1872"/>
    <w:rsid w:val="00BC1CBA"/>
    <w:rsid w:val="00BC39F6"/>
    <w:rsid w:val="00BC5B61"/>
    <w:rsid w:val="00BD1C63"/>
    <w:rsid w:val="00BD289A"/>
    <w:rsid w:val="00BD5D60"/>
    <w:rsid w:val="00BD624F"/>
    <w:rsid w:val="00BD69E0"/>
    <w:rsid w:val="00BD7C1C"/>
    <w:rsid w:val="00BE12BB"/>
    <w:rsid w:val="00BE3906"/>
    <w:rsid w:val="00BE4566"/>
    <w:rsid w:val="00BF2AF9"/>
    <w:rsid w:val="00BF67BC"/>
    <w:rsid w:val="00C01A74"/>
    <w:rsid w:val="00C01AB5"/>
    <w:rsid w:val="00C020CE"/>
    <w:rsid w:val="00C0306B"/>
    <w:rsid w:val="00C1325A"/>
    <w:rsid w:val="00C17C54"/>
    <w:rsid w:val="00C23619"/>
    <w:rsid w:val="00C24E67"/>
    <w:rsid w:val="00C2661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75C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0792"/>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E03E74"/>
    <w:rsid w:val="00E03FB7"/>
    <w:rsid w:val="00E05194"/>
    <w:rsid w:val="00E0684D"/>
    <w:rsid w:val="00E0703D"/>
    <w:rsid w:val="00E14497"/>
    <w:rsid w:val="00E1499C"/>
    <w:rsid w:val="00E1539D"/>
    <w:rsid w:val="00E158AA"/>
    <w:rsid w:val="00E203AD"/>
    <w:rsid w:val="00E23B08"/>
    <w:rsid w:val="00E255BC"/>
    <w:rsid w:val="00E25918"/>
    <w:rsid w:val="00E30A36"/>
    <w:rsid w:val="00E30D07"/>
    <w:rsid w:val="00E34436"/>
    <w:rsid w:val="00E37198"/>
    <w:rsid w:val="00E420DC"/>
    <w:rsid w:val="00E4325E"/>
    <w:rsid w:val="00E447CD"/>
    <w:rsid w:val="00E47406"/>
    <w:rsid w:val="00E50FC7"/>
    <w:rsid w:val="00E5602E"/>
    <w:rsid w:val="00E618AB"/>
    <w:rsid w:val="00E631FC"/>
    <w:rsid w:val="00E639DC"/>
    <w:rsid w:val="00E64B41"/>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15F3"/>
    <w:rsid w:val="00EB6639"/>
    <w:rsid w:val="00EC10A4"/>
    <w:rsid w:val="00EC352F"/>
    <w:rsid w:val="00ED2284"/>
    <w:rsid w:val="00ED4805"/>
    <w:rsid w:val="00ED4E65"/>
    <w:rsid w:val="00ED74D9"/>
    <w:rsid w:val="00ED7D76"/>
    <w:rsid w:val="00EE1E7A"/>
    <w:rsid w:val="00EE363C"/>
    <w:rsid w:val="00EE39FD"/>
    <w:rsid w:val="00EE448C"/>
    <w:rsid w:val="00EF10D1"/>
    <w:rsid w:val="00EF4FC1"/>
    <w:rsid w:val="00F02E8B"/>
    <w:rsid w:val="00F10ECD"/>
    <w:rsid w:val="00F11B4A"/>
    <w:rsid w:val="00F17EE3"/>
    <w:rsid w:val="00F22EDB"/>
    <w:rsid w:val="00F23A49"/>
    <w:rsid w:val="00F316BD"/>
    <w:rsid w:val="00F32FCB"/>
    <w:rsid w:val="00F33B54"/>
    <w:rsid w:val="00F409A7"/>
    <w:rsid w:val="00F42A24"/>
    <w:rsid w:val="00F42EA1"/>
    <w:rsid w:val="00F446A2"/>
    <w:rsid w:val="00F461CC"/>
    <w:rsid w:val="00F466A5"/>
    <w:rsid w:val="00F47472"/>
    <w:rsid w:val="00F57955"/>
    <w:rsid w:val="00F60DC4"/>
    <w:rsid w:val="00F634BA"/>
    <w:rsid w:val="00F70E81"/>
    <w:rsid w:val="00F738C4"/>
    <w:rsid w:val="00F74980"/>
    <w:rsid w:val="00F76556"/>
    <w:rsid w:val="00F8542B"/>
    <w:rsid w:val="00F86839"/>
    <w:rsid w:val="00F90712"/>
    <w:rsid w:val="00F91173"/>
    <w:rsid w:val="00F97BD2"/>
    <w:rsid w:val="00FA071F"/>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0819829">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 w:id="1935701777">
      <w:bodyDiv w:val="1"/>
      <w:marLeft w:val="0"/>
      <w:marRight w:val="0"/>
      <w:marTop w:val="0"/>
      <w:marBottom w:val="0"/>
      <w:divBdr>
        <w:top w:val="none" w:sz="0" w:space="0" w:color="auto"/>
        <w:left w:val="none" w:sz="0" w:space="0" w:color="auto"/>
        <w:bottom w:val="none" w:sz="0" w:space="0" w:color="auto"/>
        <w:right w:val="none" w:sz="0" w:space="0" w:color="auto"/>
      </w:divBdr>
    </w:div>
    <w:div w:id="21172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3</cp:revision>
  <cp:lastPrinted>2016-06-15T15:56:00Z</cp:lastPrinted>
  <dcterms:created xsi:type="dcterms:W3CDTF">2022-11-16T17:14:00Z</dcterms:created>
  <dcterms:modified xsi:type="dcterms:W3CDTF">2022-11-16T17:17:00Z</dcterms:modified>
</cp:coreProperties>
</file>