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7DEEF543" w:rsidR="00AA0394" w:rsidRDefault="002E545F" w:rsidP="00C42AE0">
      <w:pPr>
        <w:spacing w:after="0" w:line="240" w:lineRule="auto"/>
        <w:jc w:val="both"/>
      </w:pPr>
      <w:r>
        <w:tab/>
      </w:r>
      <w:r>
        <w:tab/>
      </w:r>
      <w:r>
        <w:tab/>
      </w:r>
      <w:r>
        <w:tab/>
      </w:r>
      <w:r>
        <w:tab/>
      </w:r>
      <w:r>
        <w:tab/>
      </w:r>
      <w:r>
        <w:tab/>
      </w:r>
      <w:r w:rsidR="00610F8F">
        <w:t>July 13, 2023</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38BF8DC0"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B5244A">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48CFB15"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610F8F">
        <w:rPr>
          <w:u w:val="single"/>
        </w:rPr>
        <w:t>Rittle</w:t>
      </w:r>
      <w:r w:rsidR="008C1235">
        <w:rPr>
          <w:u w:val="single"/>
        </w:rPr>
        <w:t xml:space="preserve">: </w:t>
      </w:r>
      <w:r w:rsidR="00BB1333">
        <w:rPr>
          <w:u w:val="single"/>
        </w:rPr>
        <w:t xml:space="preserve">Second by Mr. </w:t>
      </w:r>
      <w:r w:rsidR="00610F8F">
        <w:rPr>
          <w:u w:val="single"/>
        </w:rPr>
        <w:t>Angley</w:t>
      </w:r>
      <w:r w:rsidRPr="00D30D81">
        <w:rPr>
          <w:u w:val="single"/>
        </w:rPr>
        <w:t>:</w:t>
      </w:r>
      <w:r>
        <w:t xml:space="preserve">  To approve the minutes</w:t>
      </w:r>
      <w:r w:rsidR="00D30D81">
        <w:t xml:space="preserve"> of </w:t>
      </w:r>
      <w:r w:rsidR="00361B5E">
        <w:t>the</w:t>
      </w:r>
      <w:r w:rsidR="00600353">
        <w:t xml:space="preserve"> </w:t>
      </w:r>
      <w:r w:rsidR="00610F8F">
        <w:t>June 8</w:t>
      </w:r>
      <w:r w:rsidR="009F35A6">
        <w:t>, 202</w:t>
      </w:r>
      <w:r w:rsidR="00B5244A">
        <w:t>3</w:t>
      </w:r>
      <w:r w:rsidR="00682887">
        <w:t xml:space="preserve"> </w:t>
      </w:r>
      <w:r w:rsidR="00D30D81">
        <w:t xml:space="preserve">meeting as distributed. </w:t>
      </w:r>
      <w:r w:rsidR="003113E6">
        <w:t xml:space="preserve"> Motion passed unanimously.</w:t>
      </w:r>
    </w:p>
    <w:p w14:paraId="06A95AC9" w14:textId="77777777" w:rsidR="00610F8F" w:rsidRDefault="00610F8F" w:rsidP="003113E6">
      <w:pPr>
        <w:spacing w:after="0" w:line="240" w:lineRule="auto"/>
        <w:jc w:val="both"/>
      </w:pPr>
    </w:p>
    <w:p w14:paraId="7A3D51C1" w14:textId="4616D004" w:rsidR="00610F8F" w:rsidRDefault="00610F8F" w:rsidP="00610F8F">
      <w:pPr>
        <w:spacing w:after="0" w:line="240" w:lineRule="auto"/>
        <w:jc w:val="both"/>
      </w:pPr>
      <w:r>
        <w:t>Mr. Kale abstained from the vote, due to his absence from the June 8, 2023 meeting.</w:t>
      </w:r>
    </w:p>
    <w:p w14:paraId="1D765F16" w14:textId="77777777" w:rsidR="00610F8F" w:rsidRDefault="00610F8F" w:rsidP="00610F8F">
      <w:pPr>
        <w:spacing w:after="0" w:line="240" w:lineRule="auto"/>
        <w:jc w:val="both"/>
      </w:pPr>
    </w:p>
    <w:p w14:paraId="612AA023" w14:textId="77777777" w:rsidR="00610F8F" w:rsidRDefault="00610F8F" w:rsidP="00610F8F">
      <w:pPr>
        <w:spacing w:after="0" w:line="240" w:lineRule="auto"/>
        <w:jc w:val="both"/>
      </w:pPr>
    </w:p>
    <w:p w14:paraId="3B4E540E" w14:textId="77777777" w:rsidR="00610F8F" w:rsidRDefault="00610F8F" w:rsidP="00610F8F">
      <w:pPr>
        <w:spacing w:after="0" w:line="240" w:lineRule="auto"/>
        <w:jc w:val="both"/>
      </w:pPr>
      <w:r>
        <w:tab/>
      </w:r>
      <w:r>
        <w:tab/>
      </w:r>
      <w:r>
        <w:tab/>
      </w:r>
      <w:r>
        <w:tab/>
      </w:r>
      <w:r>
        <w:tab/>
      </w:r>
      <w:r>
        <w:tab/>
      </w:r>
      <w:r>
        <w:tab/>
        <w:t>________________________________</w:t>
      </w:r>
    </w:p>
    <w:p w14:paraId="46FB61CC" w14:textId="2ED8CE21" w:rsidR="00610F8F" w:rsidRDefault="00610F8F" w:rsidP="00610F8F">
      <w:pPr>
        <w:spacing w:after="0" w:line="240" w:lineRule="auto"/>
        <w:jc w:val="both"/>
      </w:pPr>
      <w:r>
        <w:t xml:space="preserve">                                                                                                      Justin Kale</w:t>
      </w:r>
    </w:p>
    <w:p w14:paraId="3E26E398" w14:textId="77777777" w:rsidR="00610F8F" w:rsidRDefault="00610F8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57167EF6" w14:textId="77777777" w:rsidR="00B5244A" w:rsidRDefault="00B5244A" w:rsidP="00C61F31">
      <w:pPr>
        <w:spacing w:after="0" w:line="240" w:lineRule="auto"/>
        <w:jc w:val="both"/>
      </w:pPr>
    </w:p>
    <w:p w14:paraId="3F2D6808" w14:textId="293635D3" w:rsidR="00AC60E8" w:rsidRDefault="00610F8F"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10E32725" w14:textId="79E80ED4" w:rsidR="0028573B" w:rsidRDefault="00610F8F" w:rsidP="00B27CAD">
      <w:pPr>
        <w:pStyle w:val="ListParagraph"/>
        <w:numPr>
          <w:ilvl w:val="0"/>
          <w:numId w:val="18"/>
        </w:numPr>
        <w:spacing w:after="0" w:line="240" w:lineRule="auto"/>
        <w:jc w:val="both"/>
      </w:pPr>
      <w:r>
        <w:t>PMAA Upcoming Meeting letter</w:t>
      </w:r>
    </w:p>
    <w:p w14:paraId="19E9530F" w14:textId="1563310A" w:rsidR="00610F8F" w:rsidRDefault="00610F8F" w:rsidP="00B27CAD">
      <w:pPr>
        <w:pStyle w:val="ListParagraph"/>
        <w:numPr>
          <w:ilvl w:val="0"/>
          <w:numId w:val="18"/>
        </w:numPr>
        <w:spacing w:after="0" w:line="240" w:lineRule="auto"/>
        <w:jc w:val="both"/>
      </w:pPr>
      <w:r>
        <w:t>DEP Notice letter to update Drought Contingency Plan</w:t>
      </w:r>
    </w:p>
    <w:p w14:paraId="788F6904" w14:textId="202ABC3C" w:rsidR="00610F8F" w:rsidRDefault="00610F8F" w:rsidP="00B27CAD">
      <w:pPr>
        <w:pStyle w:val="ListParagraph"/>
        <w:numPr>
          <w:ilvl w:val="0"/>
          <w:numId w:val="18"/>
        </w:numPr>
        <w:spacing w:after="0" w:line="240" w:lineRule="auto"/>
        <w:jc w:val="both"/>
      </w:pPr>
      <w:r>
        <w:t>IRS Notice of Levy letter</w:t>
      </w:r>
    </w:p>
    <w:p w14:paraId="34B3750C" w14:textId="77777777" w:rsidR="00B27CAD" w:rsidRDefault="00B27CAD" w:rsidP="00B27CA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7CF5CC48" w:rsidR="00AF6299" w:rsidRDefault="00AF6299" w:rsidP="00AF6299">
      <w:pPr>
        <w:spacing w:after="0" w:line="240" w:lineRule="auto"/>
        <w:jc w:val="both"/>
      </w:pPr>
      <w:r>
        <w:rPr>
          <w:u w:val="single"/>
        </w:rPr>
        <w:t>Motion by M</w:t>
      </w:r>
      <w:r w:rsidR="00CB2518">
        <w:rPr>
          <w:u w:val="single"/>
        </w:rPr>
        <w:t xml:space="preserve">r. </w:t>
      </w:r>
      <w:r w:rsidR="00610F8F">
        <w:rPr>
          <w:u w:val="single"/>
        </w:rPr>
        <w:t>Rittle</w:t>
      </w:r>
      <w:r w:rsidR="00734877">
        <w:rPr>
          <w:u w:val="single"/>
        </w:rPr>
        <w:t xml:space="preserve">:  Second by </w:t>
      </w:r>
      <w:r w:rsidR="00A13F97">
        <w:rPr>
          <w:u w:val="single"/>
        </w:rPr>
        <w:t>Mr.</w:t>
      </w:r>
      <w:r w:rsidR="00645339">
        <w:rPr>
          <w:u w:val="single"/>
        </w:rPr>
        <w:t xml:space="preserve"> </w:t>
      </w:r>
      <w:r w:rsidR="00610F8F">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541172A" w:rsidR="00BB6637" w:rsidRDefault="00C615AE" w:rsidP="00BB6637">
      <w:pPr>
        <w:spacing w:after="0" w:line="240" w:lineRule="auto"/>
        <w:jc w:val="both"/>
      </w:pPr>
      <w:r>
        <w:t xml:space="preserve">Was reviewed.  </w:t>
      </w:r>
    </w:p>
    <w:p w14:paraId="265FB15D" w14:textId="6887FAB8" w:rsidR="00DF4089" w:rsidRDefault="00DF4089" w:rsidP="00BB6637">
      <w:pPr>
        <w:spacing w:after="0" w:line="240" w:lineRule="auto"/>
        <w:jc w:val="both"/>
      </w:pPr>
    </w:p>
    <w:p w14:paraId="68910D5E" w14:textId="77777777" w:rsidR="000A7035" w:rsidRDefault="000A7035" w:rsidP="00B55FFA">
      <w:pPr>
        <w:spacing w:after="0" w:line="240" w:lineRule="auto"/>
        <w:jc w:val="both"/>
        <w:rPr>
          <w:u w:val="single"/>
        </w:rPr>
      </w:pPr>
    </w:p>
    <w:p w14:paraId="67BE8A86" w14:textId="586C0477"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B27CAD">
        <w:rPr>
          <w:u w:val="single"/>
        </w:rPr>
        <w:t>JU</w:t>
      </w:r>
      <w:r w:rsidR="00610F8F">
        <w:rPr>
          <w:u w:val="single"/>
        </w:rPr>
        <w:t>LY</w:t>
      </w:r>
      <w:r w:rsidR="00A719AB">
        <w:rPr>
          <w:u w:val="single"/>
        </w:rPr>
        <w:t xml:space="preserve"> 20</w:t>
      </w:r>
      <w:r w:rsidR="00F446A2">
        <w:rPr>
          <w:u w:val="single"/>
        </w:rPr>
        <w:t>2</w:t>
      </w:r>
      <w:r w:rsidR="00DF4089">
        <w:rPr>
          <w:u w:val="single"/>
        </w:rPr>
        <w:t>3</w:t>
      </w:r>
      <w:r>
        <w:t>:</w:t>
      </w:r>
    </w:p>
    <w:p w14:paraId="47C936A6" w14:textId="77777777" w:rsidR="00FA0879" w:rsidRDefault="00FA0879" w:rsidP="00FA0879">
      <w:pPr>
        <w:spacing w:after="0"/>
      </w:pPr>
    </w:p>
    <w:p w14:paraId="5F80F430" w14:textId="77777777" w:rsidR="00610F8F" w:rsidRDefault="00610F8F" w:rsidP="00610F8F">
      <w:pPr>
        <w:spacing w:after="0"/>
      </w:pPr>
      <w:r>
        <w:t>1.</w:t>
      </w:r>
      <w:r>
        <w:tab/>
        <w:t>Cycle #2</w:t>
      </w:r>
      <w:r w:rsidRPr="00910803">
        <w:t xml:space="preserve">’s meters </w:t>
      </w:r>
      <w:r>
        <w:t>were read for the month July 2023.</w:t>
      </w:r>
    </w:p>
    <w:p w14:paraId="7124BF4F" w14:textId="77777777" w:rsidR="00610F8F" w:rsidRDefault="00610F8F" w:rsidP="00610F8F">
      <w:pPr>
        <w:spacing w:after="0"/>
      </w:pPr>
      <w:r>
        <w:lastRenderedPageBreak/>
        <w:t>2.</w:t>
      </w:r>
      <w:r>
        <w:tab/>
        <w:t>72 Pa One Calls were responded to in June 2023.</w:t>
      </w:r>
    </w:p>
    <w:p w14:paraId="29CC2CCA" w14:textId="77777777" w:rsidR="00610F8F" w:rsidRDefault="00610F8F" w:rsidP="00610F8F">
      <w:pPr>
        <w:spacing w:after="0"/>
        <w:ind w:left="720" w:hanging="720"/>
      </w:pPr>
      <w:r>
        <w:t>3.</w:t>
      </w:r>
      <w:r>
        <w:tab/>
        <w:t>Kleinfelder’s sub-contractor has installed the two monitoring wells. One in the garage floor and  one outside where the old fence was removed.</w:t>
      </w:r>
    </w:p>
    <w:p w14:paraId="18DF1B39" w14:textId="77777777" w:rsidR="00610F8F" w:rsidRDefault="00610F8F" w:rsidP="00610F8F">
      <w:pPr>
        <w:spacing w:after="0"/>
        <w:ind w:left="720" w:hanging="720"/>
      </w:pPr>
      <w:r>
        <w:t>4.</w:t>
      </w:r>
      <w:r>
        <w:tab/>
        <w:t>The Consumer Confidence Report were mailed and all hand delivers were made. The Lebanon Daily News ran the appropriate add and all certification to DEP is completed.</w:t>
      </w:r>
    </w:p>
    <w:p w14:paraId="42242B61" w14:textId="77777777" w:rsidR="00610F8F" w:rsidRPr="003C5F46" w:rsidRDefault="00610F8F" w:rsidP="00610F8F">
      <w:pPr>
        <w:spacing w:after="0"/>
        <w:ind w:left="720" w:hanging="720"/>
      </w:pPr>
      <w:r>
        <w:t>5.</w:t>
      </w:r>
      <w:r>
        <w:tab/>
        <w:t>The service line was replaced at 232 W. Carpenter Avenue.</w:t>
      </w:r>
    </w:p>
    <w:p w14:paraId="00A101A2" w14:textId="77777777" w:rsidR="00610F8F" w:rsidRDefault="00610F8F" w:rsidP="00610F8F">
      <w:pPr>
        <w:spacing w:after="0"/>
        <w:ind w:left="720" w:hanging="720"/>
      </w:pPr>
      <w:r>
        <w:t>6.</w:t>
      </w:r>
      <w:r>
        <w:tab/>
        <w:t>I attended a walk-through meeting with Southern Corrosion Control and Verizon to start preparations for painting the Elevated Tank.</w:t>
      </w:r>
    </w:p>
    <w:p w14:paraId="3BC84BB7" w14:textId="77777777" w:rsidR="00610F8F" w:rsidRDefault="00610F8F" w:rsidP="00610F8F">
      <w:pPr>
        <w:spacing w:after="0"/>
        <w:ind w:left="720" w:hanging="720"/>
      </w:pPr>
      <w:r>
        <w:t>7.</w:t>
      </w:r>
      <w:r>
        <w:tab/>
        <w:t xml:space="preserve">Todd Duffey started the meter replacement project 7-5-2023. To date he has roughly 230 meters installed. </w:t>
      </w:r>
    </w:p>
    <w:p w14:paraId="0E0D773D" w14:textId="77777777" w:rsidR="00610F8F" w:rsidRDefault="00610F8F" w:rsidP="00610F8F">
      <w:pPr>
        <w:pStyle w:val="ListBullet"/>
        <w:numPr>
          <w:ilvl w:val="0"/>
          <w:numId w:val="0"/>
        </w:numPr>
        <w:ind w:left="720" w:hanging="720"/>
      </w:pPr>
      <w:r>
        <w:t>8.</w:t>
      </w:r>
      <w:r>
        <w:tab/>
        <w:t>Bruce Brubaker of the Larson Group the original engineer that I started the feasibility studies, with has moved on to PA American, so I will need to start the process over with a new engineer.</w:t>
      </w:r>
    </w:p>
    <w:p w14:paraId="35A4103D" w14:textId="77777777" w:rsidR="00610F8F" w:rsidRDefault="00610F8F" w:rsidP="00610F8F">
      <w:pPr>
        <w:pStyle w:val="ListBullet"/>
        <w:numPr>
          <w:ilvl w:val="0"/>
          <w:numId w:val="0"/>
        </w:numPr>
        <w:ind w:left="720" w:hanging="720"/>
      </w:pPr>
      <w:r>
        <w:t>9.</w:t>
      </w:r>
      <w:r>
        <w:tab/>
        <w:t xml:space="preserve">The primary transformer that supplies well #3 and the chemical feed building blew on 7-1-2023. </w:t>
      </w:r>
    </w:p>
    <w:p w14:paraId="720FCD06" w14:textId="77777777" w:rsidR="00610F8F" w:rsidRDefault="00610F8F" w:rsidP="00610F8F">
      <w:pPr>
        <w:pStyle w:val="ListBullet"/>
        <w:numPr>
          <w:ilvl w:val="0"/>
          <w:numId w:val="0"/>
        </w:numPr>
        <w:ind w:left="720" w:hanging="720"/>
      </w:pPr>
      <w:r>
        <w:tab/>
        <w:t>A new unit was installed that day on emergency notice by Tshudy electric out of Ephrata. The new transformer was located in Harrisburg.</w:t>
      </w:r>
    </w:p>
    <w:p w14:paraId="6339495A" w14:textId="77777777" w:rsidR="00610F8F" w:rsidRDefault="00610F8F" w:rsidP="00610F8F">
      <w:pPr>
        <w:pStyle w:val="ListBullet"/>
        <w:numPr>
          <w:ilvl w:val="0"/>
          <w:numId w:val="0"/>
        </w:numPr>
        <w:ind w:left="720" w:hanging="720"/>
      </w:pPr>
      <w:r>
        <w:t>10.</w:t>
      </w:r>
      <w:r>
        <w:tab/>
        <w:t>The project summary for the temporary discharge permit has been submitted to DEP for draining the elevated tank, we now have to wait for DEP and this permit in order to set a date for the repainting.</w:t>
      </w:r>
    </w:p>
    <w:p w14:paraId="3641C6F1" w14:textId="145BE543" w:rsidR="00DF4089" w:rsidRDefault="00DF4089" w:rsidP="00DF4089">
      <w:pPr>
        <w:spacing w:after="0"/>
      </w:pPr>
    </w:p>
    <w:p w14:paraId="4D7A8738" w14:textId="32454C86" w:rsidR="000D37C6" w:rsidRDefault="00C020CE" w:rsidP="000D37C6">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B27CAD">
        <w:rPr>
          <w:u w:val="single"/>
        </w:rPr>
        <w:t>JU</w:t>
      </w:r>
      <w:r w:rsidR="00610F8F">
        <w:rPr>
          <w:u w:val="single"/>
        </w:rPr>
        <w:t>LY</w:t>
      </w:r>
      <w:r w:rsidR="00CE58A6">
        <w:rPr>
          <w:u w:val="single"/>
        </w:rPr>
        <w:t xml:space="preserve"> </w:t>
      </w:r>
      <w:r w:rsidR="00E618AB">
        <w:rPr>
          <w:u w:val="single"/>
        </w:rPr>
        <w:t>20</w:t>
      </w:r>
      <w:r w:rsidR="00657358">
        <w:rPr>
          <w:u w:val="single"/>
        </w:rPr>
        <w:t>2</w:t>
      </w:r>
      <w:r w:rsidR="00DF4089">
        <w:rPr>
          <w:u w:val="single"/>
        </w:rPr>
        <w:t>3</w:t>
      </w:r>
      <w:r w:rsidR="00A613A8">
        <w:rPr>
          <w:u w:val="single"/>
        </w:rPr>
        <w:t>:</w:t>
      </w:r>
    </w:p>
    <w:p w14:paraId="0ECAADEF" w14:textId="77777777" w:rsidR="000D37C6" w:rsidRPr="000D37C6" w:rsidRDefault="000D37C6" w:rsidP="000D37C6">
      <w:pPr>
        <w:spacing w:after="0"/>
        <w:rPr>
          <w:u w:val="single"/>
        </w:rPr>
      </w:pPr>
    </w:p>
    <w:p w14:paraId="68FB8146" w14:textId="77777777" w:rsidR="00610F8F" w:rsidRPr="00006934" w:rsidRDefault="00610F8F" w:rsidP="00610F8F">
      <w:pPr>
        <w:pStyle w:val="ListParagraph"/>
        <w:numPr>
          <w:ilvl w:val="0"/>
          <w:numId w:val="11"/>
        </w:numPr>
        <w:rPr>
          <w:sz w:val="24"/>
          <w:szCs w:val="24"/>
          <w:u w:val="single"/>
        </w:rPr>
      </w:pPr>
      <w:r>
        <w:rPr>
          <w:sz w:val="24"/>
          <w:szCs w:val="24"/>
        </w:rPr>
        <w:t xml:space="preserve">There were 0 new connection fees paid since last meeting.  </w:t>
      </w:r>
    </w:p>
    <w:p w14:paraId="139B53AB" w14:textId="77777777" w:rsidR="00610F8F" w:rsidRPr="00EB59AA" w:rsidRDefault="00610F8F" w:rsidP="00610F8F">
      <w:pPr>
        <w:pStyle w:val="ListParagraph"/>
        <w:numPr>
          <w:ilvl w:val="0"/>
          <w:numId w:val="11"/>
        </w:numPr>
        <w:rPr>
          <w:sz w:val="24"/>
          <w:szCs w:val="24"/>
          <w:u w:val="single"/>
        </w:rPr>
      </w:pPr>
      <w:r w:rsidRPr="00EB59AA">
        <w:rPr>
          <w:sz w:val="24"/>
          <w:szCs w:val="24"/>
        </w:rPr>
        <w:t>There w</w:t>
      </w:r>
      <w:r>
        <w:rPr>
          <w:sz w:val="24"/>
          <w:szCs w:val="24"/>
        </w:rPr>
        <w:t>ere 0</w:t>
      </w:r>
      <w:r w:rsidRPr="00EB59AA">
        <w:rPr>
          <w:sz w:val="24"/>
          <w:szCs w:val="24"/>
        </w:rPr>
        <w:t xml:space="preserve"> bad check</w:t>
      </w:r>
      <w:r>
        <w:rPr>
          <w:sz w:val="24"/>
          <w:szCs w:val="24"/>
        </w:rPr>
        <w:t>s</w:t>
      </w:r>
      <w:r w:rsidRPr="00EB59AA">
        <w:rPr>
          <w:sz w:val="24"/>
          <w:szCs w:val="24"/>
        </w:rPr>
        <w:t xml:space="preserve"> last month.</w:t>
      </w:r>
      <w:r>
        <w:rPr>
          <w:sz w:val="24"/>
          <w:szCs w:val="24"/>
        </w:rPr>
        <w:t xml:space="preserve">  </w:t>
      </w:r>
    </w:p>
    <w:p w14:paraId="48E5768D" w14:textId="77777777" w:rsidR="00610F8F" w:rsidRPr="00EB59AA" w:rsidRDefault="00610F8F" w:rsidP="00610F8F">
      <w:pPr>
        <w:pStyle w:val="ListParagraph"/>
        <w:numPr>
          <w:ilvl w:val="0"/>
          <w:numId w:val="11"/>
        </w:numPr>
        <w:rPr>
          <w:sz w:val="24"/>
          <w:szCs w:val="24"/>
          <w:u w:val="single"/>
        </w:rPr>
      </w:pPr>
      <w:r w:rsidRPr="00EB59AA">
        <w:rPr>
          <w:sz w:val="24"/>
          <w:szCs w:val="24"/>
        </w:rPr>
        <w:t xml:space="preserve">We posted </w:t>
      </w:r>
      <w:r>
        <w:rPr>
          <w:sz w:val="24"/>
          <w:szCs w:val="24"/>
        </w:rPr>
        <w:t>15</w:t>
      </w:r>
      <w:r w:rsidRPr="00EB59AA">
        <w:rPr>
          <w:sz w:val="24"/>
          <w:szCs w:val="24"/>
        </w:rPr>
        <w:t xml:space="preserve"> properties this month.</w:t>
      </w:r>
    </w:p>
    <w:p w14:paraId="2601D83D" w14:textId="77777777" w:rsidR="00610F8F" w:rsidRPr="00527814" w:rsidRDefault="00610F8F" w:rsidP="00610F8F">
      <w:pPr>
        <w:pStyle w:val="ListParagraph"/>
        <w:numPr>
          <w:ilvl w:val="0"/>
          <w:numId w:val="11"/>
        </w:numPr>
        <w:rPr>
          <w:sz w:val="24"/>
          <w:szCs w:val="24"/>
          <w:u w:val="single"/>
        </w:rPr>
      </w:pPr>
      <w:r>
        <w:rPr>
          <w:sz w:val="24"/>
          <w:szCs w:val="24"/>
        </w:rPr>
        <w:t xml:space="preserve">Shutoff notices were sent to 45 properties this month. </w:t>
      </w:r>
    </w:p>
    <w:p w14:paraId="707F6107" w14:textId="77777777" w:rsidR="00610F8F" w:rsidRPr="00610F8F" w:rsidRDefault="00610F8F" w:rsidP="00610F8F">
      <w:pPr>
        <w:pStyle w:val="ListParagraph"/>
        <w:numPr>
          <w:ilvl w:val="0"/>
          <w:numId w:val="11"/>
        </w:numPr>
        <w:rPr>
          <w:sz w:val="24"/>
          <w:szCs w:val="24"/>
          <w:u w:val="single"/>
        </w:rPr>
      </w:pPr>
      <w:r>
        <w:rPr>
          <w:sz w:val="24"/>
          <w:szCs w:val="24"/>
        </w:rPr>
        <w:t>Entry of new Kamstrup meters installed by Duffey is started into the Harris system.</w:t>
      </w:r>
    </w:p>
    <w:p w14:paraId="2CDFD541" w14:textId="7C01EA1D" w:rsidR="007B0944" w:rsidRPr="00610F8F" w:rsidRDefault="00610F8F" w:rsidP="00610F8F">
      <w:pPr>
        <w:pStyle w:val="ListParagraph"/>
        <w:numPr>
          <w:ilvl w:val="0"/>
          <w:numId w:val="11"/>
        </w:numPr>
        <w:rPr>
          <w:sz w:val="24"/>
          <w:szCs w:val="24"/>
          <w:u w:val="single"/>
        </w:rPr>
      </w:pPr>
      <w:r w:rsidRPr="00610F8F">
        <w:rPr>
          <w:sz w:val="24"/>
          <w:szCs w:val="24"/>
        </w:rPr>
        <w:t>Attached is a copy of the most recent Auditor’s Report that I do monthly.</w:t>
      </w: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6D7413A8" w:rsidR="00FC4793" w:rsidRDefault="00884E68" w:rsidP="00FC4793">
      <w:pPr>
        <w:spacing w:after="0" w:line="240" w:lineRule="auto"/>
        <w:jc w:val="both"/>
      </w:pPr>
      <w:r>
        <w:t xml:space="preserve">    </w:t>
      </w:r>
      <w:r w:rsidR="00B90BD9">
        <w:t>Was reviewed.</w:t>
      </w:r>
      <w:r w:rsidR="00402250">
        <w:t xml:space="preserve">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28805E3D" w14:textId="3215D4D5" w:rsidR="00B0317A" w:rsidRDefault="00610F8F" w:rsidP="00C42AE0">
      <w:pPr>
        <w:spacing w:after="0" w:line="240" w:lineRule="auto"/>
        <w:jc w:val="both"/>
      </w:pPr>
      <w:r>
        <w:t>Nothing to report.</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DE4D9F9" w14:textId="38AA7353" w:rsidR="0041209F" w:rsidRDefault="003507C9" w:rsidP="00332370">
      <w:pPr>
        <w:spacing w:after="0" w:line="240" w:lineRule="auto"/>
        <w:jc w:val="both"/>
      </w:pPr>
      <w:r>
        <w:t>Was reviewed.</w:t>
      </w:r>
      <w:r w:rsidR="00592957">
        <w:t xml:space="preserve"> </w:t>
      </w:r>
    </w:p>
    <w:p w14:paraId="21F7EE97" w14:textId="77777777" w:rsidR="00592957" w:rsidRDefault="00592957" w:rsidP="007B0944">
      <w:pPr>
        <w:spacing w:after="0" w:line="240" w:lineRule="auto"/>
        <w:jc w:val="both"/>
      </w:pPr>
    </w:p>
    <w:p w14:paraId="4812334B" w14:textId="5E77C4C4" w:rsidR="004F351A" w:rsidRDefault="004F351A" w:rsidP="004F351A">
      <w:pPr>
        <w:spacing w:after="0" w:line="240" w:lineRule="auto"/>
        <w:jc w:val="both"/>
      </w:pPr>
      <w:r>
        <w:rPr>
          <w:u w:val="single"/>
        </w:rPr>
        <w:t>OLD BUSINESS</w:t>
      </w:r>
      <w:r>
        <w:t>:</w:t>
      </w:r>
    </w:p>
    <w:p w14:paraId="36E01F95" w14:textId="77777777" w:rsidR="004F351A" w:rsidRDefault="004F351A" w:rsidP="004F351A">
      <w:pPr>
        <w:spacing w:after="0" w:line="240" w:lineRule="auto"/>
        <w:jc w:val="both"/>
      </w:pPr>
    </w:p>
    <w:p w14:paraId="65794244" w14:textId="3A4C6AC0" w:rsidR="00D249CB" w:rsidRDefault="00CA77E9" w:rsidP="00D249CB">
      <w:pPr>
        <w:spacing w:after="0" w:line="240" w:lineRule="auto"/>
        <w:jc w:val="both"/>
      </w:pPr>
      <w:r>
        <w:t xml:space="preserve">The Water Plant structural issues were discussed during the Engineer’s Report.  </w:t>
      </w:r>
    </w:p>
    <w:p w14:paraId="20FCF618" w14:textId="77777777" w:rsidR="009B15EC" w:rsidRDefault="009B15EC" w:rsidP="00D249CB">
      <w:pPr>
        <w:spacing w:after="0" w:line="240" w:lineRule="auto"/>
        <w:jc w:val="both"/>
      </w:pPr>
    </w:p>
    <w:p w14:paraId="10F86A02" w14:textId="5C814504" w:rsidR="009B15EC" w:rsidRDefault="009B15EC" w:rsidP="00D249CB">
      <w:pPr>
        <w:spacing w:after="0" w:line="240" w:lineRule="auto"/>
        <w:jc w:val="both"/>
      </w:pPr>
      <w:r>
        <w:t>The Land Development Plan for 428 W. Lincoln Ave. was discussed</w:t>
      </w:r>
      <w:r w:rsidR="00B17F9C">
        <w:t>.</w:t>
      </w:r>
      <w:r>
        <w:t xml:space="preserve"> </w:t>
      </w:r>
    </w:p>
    <w:p w14:paraId="0742C94F" w14:textId="77777777" w:rsidR="00B0317A" w:rsidRDefault="00B0317A" w:rsidP="00D249CB">
      <w:pPr>
        <w:spacing w:after="0" w:line="240" w:lineRule="auto"/>
        <w:jc w:val="both"/>
      </w:pPr>
    </w:p>
    <w:p w14:paraId="0E09DD26" w14:textId="68CC9B18" w:rsidR="00B0317A" w:rsidRDefault="00B0317A" w:rsidP="00D249CB">
      <w:pPr>
        <w:spacing w:after="0" w:line="240" w:lineRule="auto"/>
        <w:jc w:val="both"/>
      </w:pPr>
      <w:r>
        <w:t>A discussion was held on updated Electric Contract pricing from IGS Energy</w:t>
      </w:r>
      <w:r w:rsidR="00B17F9C">
        <w:t xml:space="preserve"> and AEP Energy.</w:t>
      </w:r>
    </w:p>
    <w:p w14:paraId="61666B38" w14:textId="77777777" w:rsidR="00B17F9C" w:rsidRDefault="00B17F9C" w:rsidP="00D249CB">
      <w:pPr>
        <w:spacing w:after="0" w:line="240" w:lineRule="auto"/>
        <w:jc w:val="both"/>
      </w:pPr>
    </w:p>
    <w:p w14:paraId="042368DB" w14:textId="135EB83F" w:rsidR="00B17F9C" w:rsidRPr="00B17F9C" w:rsidRDefault="00B17F9C" w:rsidP="00D249CB">
      <w:pPr>
        <w:spacing w:after="0" w:line="240" w:lineRule="auto"/>
        <w:jc w:val="both"/>
      </w:pPr>
      <w:r>
        <w:rPr>
          <w:u w:val="single"/>
        </w:rPr>
        <w:t>Motion by Mr. Kale; Second by Mr. Angley:</w:t>
      </w:r>
      <w:r>
        <w:t xml:space="preserve"> To blend and extend with IGS for a </w:t>
      </w:r>
      <w:r w:rsidR="000A7035">
        <w:t>25-month</w:t>
      </w:r>
      <w:r>
        <w:t xml:space="preserve"> term for and electrical contract.  Motion passed unanimously.</w:t>
      </w:r>
    </w:p>
    <w:p w14:paraId="4026C8E9" w14:textId="77777777" w:rsidR="009B15EC" w:rsidRDefault="009B15EC" w:rsidP="00D249CB">
      <w:pPr>
        <w:spacing w:after="0" w:line="240" w:lineRule="auto"/>
        <w:jc w:val="both"/>
      </w:pPr>
    </w:p>
    <w:p w14:paraId="479C7435" w14:textId="77777777" w:rsidR="00566929" w:rsidRDefault="00566929"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4B4894F7" w14:textId="3A879CB3" w:rsidR="003507C9" w:rsidRDefault="003507C9" w:rsidP="00C42AE0">
      <w:pPr>
        <w:spacing w:after="0" w:line="240" w:lineRule="auto"/>
        <w:jc w:val="both"/>
      </w:pPr>
    </w:p>
    <w:p w14:paraId="7F93581D" w14:textId="018F81D7" w:rsidR="003507C9" w:rsidRDefault="003507C9" w:rsidP="00C42AE0">
      <w:pPr>
        <w:spacing w:after="0" w:line="240" w:lineRule="auto"/>
        <w:jc w:val="both"/>
      </w:pPr>
      <w:r>
        <w:rPr>
          <w:u w:val="single"/>
        </w:rPr>
        <w:t xml:space="preserve">Motion by Mr. </w:t>
      </w:r>
      <w:r w:rsidR="00D249CB">
        <w:rPr>
          <w:u w:val="single"/>
        </w:rPr>
        <w:t>Rittle</w:t>
      </w:r>
      <w:r>
        <w:rPr>
          <w:u w:val="single"/>
        </w:rPr>
        <w:t>; Second by Mr.</w:t>
      </w:r>
      <w:r w:rsidR="00277CD6">
        <w:rPr>
          <w:u w:val="single"/>
        </w:rPr>
        <w:t xml:space="preserve"> </w:t>
      </w:r>
      <w:r w:rsidR="00B17F9C">
        <w:rPr>
          <w:u w:val="single"/>
        </w:rPr>
        <w:t>Kale</w:t>
      </w:r>
      <w:r w:rsidR="00277CD6">
        <w:rPr>
          <w:u w:val="single"/>
        </w:rPr>
        <w:t>:</w:t>
      </w:r>
      <w:r w:rsidR="00277CD6">
        <w:t xml:space="preserve"> To approve </w:t>
      </w:r>
      <w:r w:rsidR="006B6FE4">
        <w:t>payment of</w:t>
      </w:r>
      <w:r w:rsidR="00B15A2C">
        <w:t xml:space="preserve"> $</w:t>
      </w:r>
      <w:r w:rsidR="00B17F9C">
        <w:t>30.25</w:t>
      </w:r>
      <w:r w:rsidR="00B15A2C">
        <w:t xml:space="preserve"> to Hanover Engineering </w:t>
      </w:r>
      <w:r w:rsidR="006B6FE4">
        <w:t xml:space="preserve">from the </w:t>
      </w:r>
      <w:r w:rsidR="00B902DB">
        <w:t>Environ</w:t>
      </w:r>
      <w:r w:rsidR="006B6FE4">
        <w:t xml:space="preserve"> Escrow Account</w:t>
      </w:r>
      <w:r w:rsidR="00277CD6">
        <w:t>.  Motion passed unanimously.</w:t>
      </w:r>
    </w:p>
    <w:p w14:paraId="2F79F3E6" w14:textId="748E8FA0" w:rsidR="00277CD6" w:rsidRDefault="00277CD6" w:rsidP="00C42AE0">
      <w:pPr>
        <w:spacing w:after="0" w:line="240" w:lineRule="auto"/>
        <w:jc w:val="both"/>
      </w:pPr>
    </w:p>
    <w:p w14:paraId="7CC7010C" w14:textId="4464553C" w:rsidR="00AF5C12" w:rsidRDefault="00277CD6" w:rsidP="006B6FE4">
      <w:pPr>
        <w:spacing w:after="0" w:line="240" w:lineRule="auto"/>
      </w:pPr>
      <w:r>
        <w:rPr>
          <w:u w:val="single"/>
        </w:rPr>
        <w:t xml:space="preserve">Motion by Mr. </w:t>
      </w:r>
      <w:r w:rsidR="00B902DB">
        <w:rPr>
          <w:u w:val="single"/>
        </w:rPr>
        <w:t>Ziegler</w:t>
      </w:r>
      <w:r>
        <w:rPr>
          <w:u w:val="single"/>
        </w:rPr>
        <w:t xml:space="preserve">; Second by Mr. </w:t>
      </w:r>
      <w:r w:rsidR="00B17F9C">
        <w:rPr>
          <w:u w:val="single"/>
        </w:rPr>
        <w:t>Kale</w:t>
      </w:r>
      <w:r>
        <w:rPr>
          <w:u w:val="single"/>
        </w:rPr>
        <w:t>:</w:t>
      </w:r>
      <w:r w:rsidR="00AF5C12" w:rsidRPr="00AF5C12">
        <w:t xml:space="preserve"> </w:t>
      </w:r>
      <w:r w:rsidR="00AF5C12">
        <w:t>To approve payment of $</w:t>
      </w:r>
      <w:r w:rsidR="00B17F9C">
        <w:t>121.00</w:t>
      </w:r>
      <w:r w:rsidR="00AF5C12">
        <w:t xml:space="preserve"> to Hanover Engineering from the </w:t>
      </w:r>
      <w:r w:rsidR="00B902DB">
        <w:t>428 W. Lincoln</w:t>
      </w:r>
      <w:r w:rsidR="00AF5C12">
        <w:t xml:space="preserve"> Escrow Account. </w:t>
      </w:r>
      <w:r>
        <w:t xml:space="preserve"> Motion passed unanimously.</w:t>
      </w:r>
    </w:p>
    <w:p w14:paraId="5B348BA2" w14:textId="77777777" w:rsidR="00B902DB" w:rsidRDefault="00B902DB" w:rsidP="006B6FE4">
      <w:pPr>
        <w:spacing w:after="0" w:line="240" w:lineRule="auto"/>
      </w:pPr>
    </w:p>
    <w:p w14:paraId="07D975B0" w14:textId="3C6A1934" w:rsidR="00AF5C12" w:rsidRDefault="00AF5C12" w:rsidP="00AF5C12">
      <w:pPr>
        <w:spacing w:after="0" w:line="240" w:lineRule="auto"/>
      </w:pPr>
      <w:r w:rsidRPr="00AF5C12">
        <w:rPr>
          <w:u w:val="single"/>
        </w:rPr>
        <w:t xml:space="preserve">Motion by Mr. </w:t>
      </w:r>
      <w:r w:rsidR="00B17F9C">
        <w:rPr>
          <w:u w:val="single"/>
        </w:rPr>
        <w:t>Kale</w:t>
      </w:r>
      <w:r w:rsidRPr="00AF5C12">
        <w:rPr>
          <w:u w:val="single"/>
        </w:rPr>
        <w:t xml:space="preserve">; Second by Mr. </w:t>
      </w:r>
      <w:r w:rsidR="00B17F9C">
        <w:rPr>
          <w:u w:val="single"/>
        </w:rPr>
        <w:t>Angley</w:t>
      </w:r>
      <w:r w:rsidRPr="00AF5C12">
        <w:rPr>
          <w:u w:val="single"/>
        </w:rPr>
        <w:t xml:space="preserve">: </w:t>
      </w:r>
      <w:r>
        <w:t xml:space="preserve"> To</w:t>
      </w:r>
      <w:r w:rsidR="00B17F9C">
        <w:t xml:space="preserve"> approve payment of $687.05 to Hanover Engineering from the Dunkin Donuts Escrow Account</w:t>
      </w:r>
      <w:r>
        <w:t>.  Motion passed unanimously.</w:t>
      </w:r>
      <w:r w:rsidR="00110474">
        <w:t xml:space="preserve"> </w:t>
      </w:r>
    </w:p>
    <w:p w14:paraId="255BCC76" w14:textId="77777777" w:rsidR="00836158" w:rsidRDefault="00836158" w:rsidP="00AF5C12">
      <w:pPr>
        <w:spacing w:after="0" w:line="240" w:lineRule="auto"/>
      </w:pPr>
    </w:p>
    <w:p w14:paraId="0618963D" w14:textId="50880C1A" w:rsidR="00836158" w:rsidRDefault="00836158" w:rsidP="00AF5C12">
      <w:pPr>
        <w:spacing w:after="0" w:line="240" w:lineRule="auto"/>
      </w:pPr>
      <w:r>
        <w:rPr>
          <w:u w:val="single"/>
        </w:rPr>
        <w:t xml:space="preserve">Motion by Mr. </w:t>
      </w:r>
      <w:r w:rsidR="00B17F9C">
        <w:rPr>
          <w:u w:val="single"/>
        </w:rPr>
        <w:t>Angley</w:t>
      </w:r>
      <w:r>
        <w:rPr>
          <w:u w:val="single"/>
        </w:rPr>
        <w:t xml:space="preserve">; Second by Mr. </w:t>
      </w:r>
      <w:r w:rsidR="00B17F9C">
        <w:rPr>
          <w:u w:val="single"/>
        </w:rPr>
        <w:t>Rittle</w:t>
      </w:r>
      <w:r>
        <w:rPr>
          <w:u w:val="single"/>
        </w:rPr>
        <w:t>:</w:t>
      </w:r>
      <w:r>
        <w:t xml:space="preserve"> To </w:t>
      </w:r>
      <w:r w:rsidR="00B17F9C">
        <w:t>approve Requisition 28-2023 for $774.50 to Hanover Engineering for the transmission main project</w:t>
      </w:r>
      <w:r>
        <w:t>.  Motion passed unanimously.</w:t>
      </w:r>
    </w:p>
    <w:p w14:paraId="16BAA6F3" w14:textId="77777777" w:rsidR="00E23815" w:rsidRDefault="00E23815" w:rsidP="00AF5C12">
      <w:pPr>
        <w:spacing w:after="0" w:line="240" w:lineRule="auto"/>
      </w:pPr>
    </w:p>
    <w:p w14:paraId="46F36B11" w14:textId="6F8F0ED6" w:rsidR="00E23815" w:rsidRDefault="00E23815" w:rsidP="00AF5C12">
      <w:pPr>
        <w:spacing w:after="0" w:line="240" w:lineRule="auto"/>
      </w:pPr>
      <w:r>
        <w:rPr>
          <w:u w:val="single"/>
        </w:rPr>
        <w:t>Motion by Mr. Rittle; Second by Mr. Ziegler:</w:t>
      </w:r>
      <w:r>
        <w:t xml:space="preserve"> To approve the 2022 Audited Financial Statements.  Motion passed unanimously.</w:t>
      </w:r>
    </w:p>
    <w:p w14:paraId="4D885115" w14:textId="77777777" w:rsidR="00E23815" w:rsidRDefault="00E23815" w:rsidP="00AF5C12">
      <w:pPr>
        <w:spacing w:after="0" w:line="240" w:lineRule="auto"/>
      </w:pPr>
    </w:p>
    <w:p w14:paraId="442C974A" w14:textId="3956EE29" w:rsidR="00E23815" w:rsidRDefault="00E23815" w:rsidP="00AF5C12">
      <w:pPr>
        <w:spacing w:after="0" w:line="240" w:lineRule="auto"/>
      </w:pPr>
      <w:r>
        <w:t>A discussion was held on the quote from Hach to replace all the 1720E turbidity meters per DEP FPPE comments. No action was taken at this time.</w:t>
      </w:r>
    </w:p>
    <w:p w14:paraId="3C8F2689" w14:textId="1DEB9D5A" w:rsidR="00E23815" w:rsidRPr="00E23815" w:rsidRDefault="00E23815" w:rsidP="00AF5C12">
      <w:pPr>
        <w:spacing w:after="0" w:line="240" w:lineRule="auto"/>
        <w:rPr>
          <w:u w:val="single"/>
        </w:rPr>
      </w:pPr>
    </w:p>
    <w:p w14:paraId="40E6F864" w14:textId="4542AC01" w:rsidR="00AF5C12" w:rsidRDefault="00E23815" w:rsidP="00AF5C12">
      <w:pPr>
        <w:spacing w:after="0" w:line="240" w:lineRule="auto"/>
      </w:pPr>
      <w:r>
        <w:t>The Authority went into Executive Session from 8:30 P.M. until 8:50 P.M.</w:t>
      </w:r>
    </w:p>
    <w:p w14:paraId="63013D07" w14:textId="77777777" w:rsidR="00401507" w:rsidRDefault="00401507" w:rsidP="00AF5C12">
      <w:pPr>
        <w:spacing w:after="0" w:line="240" w:lineRule="auto"/>
      </w:pPr>
    </w:p>
    <w:p w14:paraId="08E1D790" w14:textId="63C13DA9"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314C1F28"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E23815">
        <w:t>8:50</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2211BEE6" w:rsidR="00C42AE0" w:rsidRDefault="005F4882" w:rsidP="00C42AE0">
      <w:pPr>
        <w:spacing w:after="0" w:line="240" w:lineRule="auto"/>
        <w:jc w:val="both"/>
      </w:pPr>
      <w:r>
        <w:tab/>
      </w:r>
      <w:r>
        <w:tab/>
      </w:r>
      <w:r>
        <w:tab/>
      </w:r>
      <w:r>
        <w:tab/>
      </w:r>
      <w:r>
        <w:tab/>
      </w:r>
      <w:r>
        <w:tab/>
      </w:r>
      <w:r>
        <w:tab/>
      </w:r>
      <w:r w:rsidR="004612BF">
        <w:t>Brian Ziegler</w:t>
      </w:r>
    </w:p>
    <w:p w14:paraId="0BD2737A" w14:textId="65968AB8" w:rsidR="005F4882" w:rsidRDefault="005F4882" w:rsidP="00C42AE0">
      <w:pPr>
        <w:spacing w:after="0" w:line="240" w:lineRule="auto"/>
        <w:jc w:val="both"/>
      </w:pPr>
      <w:r>
        <w:tab/>
      </w:r>
      <w:r>
        <w:tab/>
      </w:r>
      <w:r>
        <w:tab/>
      </w:r>
      <w:r>
        <w:tab/>
      </w:r>
      <w:r>
        <w:tab/>
      </w:r>
      <w:r>
        <w:tab/>
      </w:r>
      <w:r>
        <w:tab/>
      </w:r>
      <w:r w:rsidR="004612BF">
        <w:t>Secretary</w:t>
      </w:r>
    </w:p>
    <w:p w14:paraId="5B54ACF4" w14:textId="678573FE" w:rsidR="004612BF" w:rsidRDefault="004612BF" w:rsidP="00C42AE0">
      <w:pPr>
        <w:spacing w:after="0" w:line="240" w:lineRule="auto"/>
        <w:jc w:val="both"/>
      </w:pPr>
      <w:r>
        <w:t>Transcribed by Terry Miller</w:t>
      </w:r>
    </w:p>
    <w:p w14:paraId="05BFD408" w14:textId="596020C2" w:rsidR="004612BF" w:rsidRDefault="004612BF" w:rsidP="00C42AE0">
      <w:pPr>
        <w:spacing w:after="0" w:line="240" w:lineRule="auto"/>
        <w:jc w:val="both"/>
      </w:pPr>
      <w:r>
        <w:t>Admin. Sec.</w:t>
      </w:r>
    </w:p>
    <w:p w14:paraId="7E462048" w14:textId="36D9BA4F" w:rsidR="00277CD6" w:rsidRPr="007F7892" w:rsidRDefault="00277CD6" w:rsidP="004514A7">
      <w:pPr>
        <w:spacing w:after="0" w:line="240" w:lineRule="auto"/>
        <w:jc w:val="both"/>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FE49" w14:textId="77777777" w:rsidR="002867F6" w:rsidRDefault="002867F6" w:rsidP="00C42AE0">
      <w:pPr>
        <w:spacing w:after="0" w:line="240" w:lineRule="auto"/>
      </w:pPr>
      <w:r>
        <w:separator/>
      </w:r>
    </w:p>
  </w:endnote>
  <w:endnote w:type="continuationSeparator" w:id="0">
    <w:p w14:paraId="3CE1DE1B" w14:textId="77777777" w:rsidR="002867F6" w:rsidRDefault="002867F6"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50BD" w14:textId="77777777" w:rsidR="002867F6" w:rsidRDefault="002867F6" w:rsidP="00C42AE0">
      <w:pPr>
        <w:spacing w:after="0" w:line="240" w:lineRule="auto"/>
      </w:pPr>
      <w:r>
        <w:separator/>
      </w:r>
    </w:p>
  </w:footnote>
  <w:footnote w:type="continuationSeparator" w:id="0">
    <w:p w14:paraId="5BD4D252" w14:textId="77777777" w:rsidR="002867F6" w:rsidRDefault="002867F6"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2A4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ED2F48"/>
    <w:multiLevelType w:val="hybridMultilevel"/>
    <w:tmpl w:val="5C98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46D11"/>
    <w:multiLevelType w:val="hybridMultilevel"/>
    <w:tmpl w:val="96B2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3"/>
  </w:num>
  <w:num w:numId="2" w16cid:durableId="534000329">
    <w:abstractNumId w:val="8"/>
  </w:num>
  <w:num w:numId="3" w16cid:durableId="920682009">
    <w:abstractNumId w:val="5"/>
  </w:num>
  <w:num w:numId="4" w16cid:durableId="1685279259">
    <w:abstractNumId w:val="7"/>
  </w:num>
  <w:num w:numId="5" w16cid:durableId="1012220776">
    <w:abstractNumId w:val="15"/>
  </w:num>
  <w:num w:numId="6" w16cid:durableId="1584028215">
    <w:abstractNumId w:val="6"/>
  </w:num>
  <w:num w:numId="7" w16cid:durableId="1310403979">
    <w:abstractNumId w:val="13"/>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10"/>
  </w:num>
  <w:num w:numId="10" w16cid:durableId="1605645829">
    <w:abstractNumId w:val="14"/>
  </w:num>
  <w:num w:numId="11" w16cid:durableId="202450282">
    <w:abstractNumId w:val="1"/>
  </w:num>
  <w:num w:numId="12" w16cid:durableId="1141577139">
    <w:abstractNumId w:val="4"/>
  </w:num>
  <w:num w:numId="13" w16cid:durableId="1759905824">
    <w:abstractNumId w:val="17"/>
  </w:num>
  <w:num w:numId="14" w16cid:durableId="894701395">
    <w:abstractNumId w:val="12"/>
  </w:num>
  <w:num w:numId="15" w16cid:durableId="1085883986">
    <w:abstractNumId w:val="16"/>
  </w:num>
  <w:num w:numId="16" w16cid:durableId="539976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806419">
    <w:abstractNumId w:val="2"/>
  </w:num>
  <w:num w:numId="18" w16cid:durableId="548229370">
    <w:abstractNumId w:val="9"/>
  </w:num>
  <w:num w:numId="19" w16cid:durableId="150975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29D8"/>
    <w:rsid w:val="000674F0"/>
    <w:rsid w:val="00067712"/>
    <w:rsid w:val="000728F3"/>
    <w:rsid w:val="000823DB"/>
    <w:rsid w:val="00082502"/>
    <w:rsid w:val="00086789"/>
    <w:rsid w:val="00091572"/>
    <w:rsid w:val="0009474E"/>
    <w:rsid w:val="000955A3"/>
    <w:rsid w:val="000A0306"/>
    <w:rsid w:val="000A7035"/>
    <w:rsid w:val="000B476D"/>
    <w:rsid w:val="000C31C8"/>
    <w:rsid w:val="000C3F32"/>
    <w:rsid w:val="000D183A"/>
    <w:rsid w:val="000D2911"/>
    <w:rsid w:val="000D37C6"/>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04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3D40"/>
    <w:rsid w:val="002778A9"/>
    <w:rsid w:val="00277CD6"/>
    <w:rsid w:val="002815F3"/>
    <w:rsid w:val="0028185A"/>
    <w:rsid w:val="00282211"/>
    <w:rsid w:val="0028573B"/>
    <w:rsid w:val="002867F6"/>
    <w:rsid w:val="00290F19"/>
    <w:rsid w:val="00297F4C"/>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370"/>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0C57"/>
    <w:rsid w:val="003F383F"/>
    <w:rsid w:val="003F4AB4"/>
    <w:rsid w:val="00401507"/>
    <w:rsid w:val="00402250"/>
    <w:rsid w:val="0040269F"/>
    <w:rsid w:val="00407AF4"/>
    <w:rsid w:val="0041209F"/>
    <w:rsid w:val="00412363"/>
    <w:rsid w:val="004176DF"/>
    <w:rsid w:val="00420C6B"/>
    <w:rsid w:val="00420D98"/>
    <w:rsid w:val="0042245B"/>
    <w:rsid w:val="00427823"/>
    <w:rsid w:val="00432DB4"/>
    <w:rsid w:val="004372CC"/>
    <w:rsid w:val="00437968"/>
    <w:rsid w:val="004514A7"/>
    <w:rsid w:val="00454C34"/>
    <w:rsid w:val="00461229"/>
    <w:rsid w:val="004612BF"/>
    <w:rsid w:val="0046227C"/>
    <w:rsid w:val="0047081B"/>
    <w:rsid w:val="004766C2"/>
    <w:rsid w:val="00482462"/>
    <w:rsid w:val="0048560C"/>
    <w:rsid w:val="00486612"/>
    <w:rsid w:val="00491D4C"/>
    <w:rsid w:val="00493CA9"/>
    <w:rsid w:val="0049460F"/>
    <w:rsid w:val="004A1AB5"/>
    <w:rsid w:val="004A2902"/>
    <w:rsid w:val="004A6A52"/>
    <w:rsid w:val="004A7D2D"/>
    <w:rsid w:val="004B674B"/>
    <w:rsid w:val="004B736C"/>
    <w:rsid w:val="004B7E97"/>
    <w:rsid w:val="004D1CCF"/>
    <w:rsid w:val="004D5928"/>
    <w:rsid w:val="004D726C"/>
    <w:rsid w:val="004D73ED"/>
    <w:rsid w:val="004E2F5B"/>
    <w:rsid w:val="004E62A6"/>
    <w:rsid w:val="004E7463"/>
    <w:rsid w:val="004E7548"/>
    <w:rsid w:val="004F351A"/>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40E3D"/>
    <w:rsid w:val="0054142E"/>
    <w:rsid w:val="00542C81"/>
    <w:rsid w:val="0054498C"/>
    <w:rsid w:val="005476B1"/>
    <w:rsid w:val="005502BF"/>
    <w:rsid w:val="0055409A"/>
    <w:rsid w:val="005648AB"/>
    <w:rsid w:val="00566929"/>
    <w:rsid w:val="0057361A"/>
    <w:rsid w:val="005807B3"/>
    <w:rsid w:val="005822E4"/>
    <w:rsid w:val="00583F6D"/>
    <w:rsid w:val="00592140"/>
    <w:rsid w:val="00592957"/>
    <w:rsid w:val="00593095"/>
    <w:rsid w:val="00593CF3"/>
    <w:rsid w:val="00597BDD"/>
    <w:rsid w:val="005B190F"/>
    <w:rsid w:val="005B2E4E"/>
    <w:rsid w:val="005B3161"/>
    <w:rsid w:val="005C12C7"/>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0F8F"/>
    <w:rsid w:val="006110E1"/>
    <w:rsid w:val="00615D7A"/>
    <w:rsid w:val="00617799"/>
    <w:rsid w:val="00617923"/>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54E1"/>
    <w:rsid w:val="00696B32"/>
    <w:rsid w:val="00696EDB"/>
    <w:rsid w:val="006A2E1E"/>
    <w:rsid w:val="006A3374"/>
    <w:rsid w:val="006A3947"/>
    <w:rsid w:val="006A6F3B"/>
    <w:rsid w:val="006B04D4"/>
    <w:rsid w:val="006B1699"/>
    <w:rsid w:val="006B410E"/>
    <w:rsid w:val="006B6FE4"/>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46AF9"/>
    <w:rsid w:val="00750038"/>
    <w:rsid w:val="007531A7"/>
    <w:rsid w:val="00770145"/>
    <w:rsid w:val="007715F2"/>
    <w:rsid w:val="00771E4C"/>
    <w:rsid w:val="00772B87"/>
    <w:rsid w:val="007765F3"/>
    <w:rsid w:val="00781A4A"/>
    <w:rsid w:val="0078435D"/>
    <w:rsid w:val="00791791"/>
    <w:rsid w:val="007973CE"/>
    <w:rsid w:val="007A5A7C"/>
    <w:rsid w:val="007B0944"/>
    <w:rsid w:val="007B247C"/>
    <w:rsid w:val="007C2CE5"/>
    <w:rsid w:val="007D5039"/>
    <w:rsid w:val="007D6132"/>
    <w:rsid w:val="007D6E96"/>
    <w:rsid w:val="007D74EF"/>
    <w:rsid w:val="007E13B8"/>
    <w:rsid w:val="007E4E34"/>
    <w:rsid w:val="007F6F8A"/>
    <w:rsid w:val="007F7892"/>
    <w:rsid w:val="00805A54"/>
    <w:rsid w:val="00806738"/>
    <w:rsid w:val="00815727"/>
    <w:rsid w:val="00815B97"/>
    <w:rsid w:val="00825A88"/>
    <w:rsid w:val="00830191"/>
    <w:rsid w:val="00830984"/>
    <w:rsid w:val="00830A17"/>
    <w:rsid w:val="00833B9F"/>
    <w:rsid w:val="00836158"/>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1609"/>
    <w:rsid w:val="008E27F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4224"/>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15EC"/>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5C12"/>
    <w:rsid w:val="00AF6299"/>
    <w:rsid w:val="00AF7229"/>
    <w:rsid w:val="00B00C93"/>
    <w:rsid w:val="00B01122"/>
    <w:rsid w:val="00B022B3"/>
    <w:rsid w:val="00B0317A"/>
    <w:rsid w:val="00B03739"/>
    <w:rsid w:val="00B04100"/>
    <w:rsid w:val="00B04A83"/>
    <w:rsid w:val="00B0582C"/>
    <w:rsid w:val="00B10C0B"/>
    <w:rsid w:val="00B11E90"/>
    <w:rsid w:val="00B13562"/>
    <w:rsid w:val="00B13C90"/>
    <w:rsid w:val="00B13D33"/>
    <w:rsid w:val="00B15A2C"/>
    <w:rsid w:val="00B16C5E"/>
    <w:rsid w:val="00B17F9C"/>
    <w:rsid w:val="00B21883"/>
    <w:rsid w:val="00B27CAD"/>
    <w:rsid w:val="00B31831"/>
    <w:rsid w:val="00B336AC"/>
    <w:rsid w:val="00B34291"/>
    <w:rsid w:val="00B3576E"/>
    <w:rsid w:val="00B36669"/>
    <w:rsid w:val="00B40AF7"/>
    <w:rsid w:val="00B47C9D"/>
    <w:rsid w:val="00B501D6"/>
    <w:rsid w:val="00B5244A"/>
    <w:rsid w:val="00B5351F"/>
    <w:rsid w:val="00B55FFA"/>
    <w:rsid w:val="00B56635"/>
    <w:rsid w:val="00B70628"/>
    <w:rsid w:val="00B73799"/>
    <w:rsid w:val="00B77916"/>
    <w:rsid w:val="00B80216"/>
    <w:rsid w:val="00B82243"/>
    <w:rsid w:val="00B8392F"/>
    <w:rsid w:val="00B84ED8"/>
    <w:rsid w:val="00B8680F"/>
    <w:rsid w:val="00B86B80"/>
    <w:rsid w:val="00B902DB"/>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8D5"/>
    <w:rsid w:val="00BC39F6"/>
    <w:rsid w:val="00BC5B61"/>
    <w:rsid w:val="00BD1C63"/>
    <w:rsid w:val="00BD5D60"/>
    <w:rsid w:val="00BD624F"/>
    <w:rsid w:val="00BD69E0"/>
    <w:rsid w:val="00BE12BB"/>
    <w:rsid w:val="00BE3906"/>
    <w:rsid w:val="00BE4566"/>
    <w:rsid w:val="00BF2AF9"/>
    <w:rsid w:val="00BF67BC"/>
    <w:rsid w:val="00C00009"/>
    <w:rsid w:val="00C01A74"/>
    <w:rsid w:val="00C01AB5"/>
    <w:rsid w:val="00C020CE"/>
    <w:rsid w:val="00C0306B"/>
    <w:rsid w:val="00C1325A"/>
    <w:rsid w:val="00C177F4"/>
    <w:rsid w:val="00C17C54"/>
    <w:rsid w:val="00C23619"/>
    <w:rsid w:val="00C24E67"/>
    <w:rsid w:val="00C2571E"/>
    <w:rsid w:val="00C27350"/>
    <w:rsid w:val="00C34177"/>
    <w:rsid w:val="00C344C0"/>
    <w:rsid w:val="00C35615"/>
    <w:rsid w:val="00C36C51"/>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7E9"/>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0B7A"/>
    <w:rsid w:val="00D016CC"/>
    <w:rsid w:val="00D019A4"/>
    <w:rsid w:val="00D032C5"/>
    <w:rsid w:val="00D1275F"/>
    <w:rsid w:val="00D12AE9"/>
    <w:rsid w:val="00D12D8A"/>
    <w:rsid w:val="00D13F9B"/>
    <w:rsid w:val="00D15C18"/>
    <w:rsid w:val="00D16AF6"/>
    <w:rsid w:val="00D16C57"/>
    <w:rsid w:val="00D20BDA"/>
    <w:rsid w:val="00D237F1"/>
    <w:rsid w:val="00D249CB"/>
    <w:rsid w:val="00D24D04"/>
    <w:rsid w:val="00D2613B"/>
    <w:rsid w:val="00D26409"/>
    <w:rsid w:val="00D27E63"/>
    <w:rsid w:val="00D30A6F"/>
    <w:rsid w:val="00D30D81"/>
    <w:rsid w:val="00D34BC6"/>
    <w:rsid w:val="00D40402"/>
    <w:rsid w:val="00D43879"/>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1D"/>
    <w:rsid w:val="00DE7535"/>
    <w:rsid w:val="00DF27C8"/>
    <w:rsid w:val="00DF4089"/>
    <w:rsid w:val="00E03E74"/>
    <w:rsid w:val="00E03FB7"/>
    <w:rsid w:val="00E05194"/>
    <w:rsid w:val="00E0684D"/>
    <w:rsid w:val="00E0703D"/>
    <w:rsid w:val="00E071EC"/>
    <w:rsid w:val="00E14497"/>
    <w:rsid w:val="00E1539D"/>
    <w:rsid w:val="00E158AA"/>
    <w:rsid w:val="00E203AD"/>
    <w:rsid w:val="00E23815"/>
    <w:rsid w:val="00E23B08"/>
    <w:rsid w:val="00E255BC"/>
    <w:rsid w:val="00E25918"/>
    <w:rsid w:val="00E30A36"/>
    <w:rsid w:val="00E30D07"/>
    <w:rsid w:val="00E34436"/>
    <w:rsid w:val="00E35FB9"/>
    <w:rsid w:val="00E37198"/>
    <w:rsid w:val="00E420DC"/>
    <w:rsid w:val="00E447CD"/>
    <w:rsid w:val="00E47406"/>
    <w:rsid w:val="00E50FC7"/>
    <w:rsid w:val="00E526D1"/>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5EF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B7E"/>
    <w:rsid w:val="00F70E81"/>
    <w:rsid w:val="00F738C4"/>
    <w:rsid w:val="00F74980"/>
    <w:rsid w:val="00F8542B"/>
    <w:rsid w:val="00F86839"/>
    <w:rsid w:val="00F90712"/>
    <w:rsid w:val="00F91173"/>
    <w:rsid w:val="00FA0879"/>
    <w:rsid w:val="00FB03A2"/>
    <w:rsid w:val="00FB095F"/>
    <w:rsid w:val="00FB1B5C"/>
    <w:rsid w:val="00FB3F8A"/>
    <w:rsid w:val="00FC01B3"/>
    <w:rsid w:val="00FC27BD"/>
    <w:rsid w:val="00FC4793"/>
    <w:rsid w:val="00FD69BB"/>
    <w:rsid w:val="00FD7F6B"/>
    <w:rsid w:val="00FE25A4"/>
    <w:rsid w:val="00FE5D5C"/>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FA0879"/>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8</cp:revision>
  <cp:lastPrinted>2023-08-10T11:55:00Z</cp:lastPrinted>
  <dcterms:created xsi:type="dcterms:W3CDTF">2023-08-02T16:31:00Z</dcterms:created>
  <dcterms:modified xsi:type="dcterms:W3CDTF">2023-09-11T16:20:00Z</dcterms:modified>
</cp:coreProperties>
</file>