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0457498E" w:rsidR="00AA0394" w:rsidRDefault="002E545F" w:rsidP="00C42AE0">
      <w:pPr>
        <w:spacing w:after="0" w:line="240" w:lineRule="auto"/>
        <w:jc w:val="both"/>
      </w:pPr>
      <w:r>
        <w:tab/>
      </w:r>
      <w:r>
        <w:tab/>
      </w:r>
      <w:r>
        <w:tab/>
      </w:r>
      <w:r>
        <w:tab/>
      </w:r>
      <w:r>
        <w:tab/>
      </w:r>
      <w:r>
        <w:tab/>
      </w:r>
      <w:r>
        <w:tab/>
      </w:r>
      <w:r w:rsidR="001B2412">
        <w:t>March</w:t>
      </w:r>
      <w:r w:rsidR="004B55C8">
        <w:t xml:space="preserve"> 10, 2022</w:t>
      </w:r>
    </w:p>
    <w:p w14:paraId="19DFB8F0" w14:textId="77777777" w:rsidR="00AA0394" w:rsidRDefault="00AA0394" w:rsidP="00C42AE0">
      <w:pPr>
        <w:spacing w:after="0" w:line="240" w:lineRule="auto"/>
        <w:jc w:val="both"/>
      </w:pPr>
    </w:p>
    <w:p w14:paraId="36C691E0" w14:textId="508A0955"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w:t>
      </w:r>
      <w:r w:rsidR="001B2412">
        <w:t>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471D4AE1" w14:textId="0730E66D" w:rsidR="00583F6D"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1B2412">
        <w:t xml:space="preserve"> (absent)</w:t>
      </w:r>
      <w:r w:rsidR="00333141">
        <w:t>;</w:t>
      </w:r>
      <w:r w:rsidR="008774CA">
        <w:t xml:space="preserve"> </w:t>
      </w:r>
      <w:r w:rsidR="00E203AD">
        <w:t xml:space="preserve">Asst. Treas. </w:t>
      </w:r>
      <w:r w:rsidR="008774CA">
        <w:t>Justin Kale</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4D27CD7B"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1B2412">
        <w:rPr>
          <w:u w:val="single"/>
        </w:rPr>
        <w:t>Angley;</w:t>
      </w:r>
      <w:r w:rsidR="008C1235">
        <w:rPr>
          <w:u w:val="single"/>
        </w:rPr>
        <w:t xml:space="preserve"> </w:t>
      </w:r>
      <w:r w:rsidR="00BB1333">
        <w:rPr>
          <w:u w:val="single"/>
        </w:rPr>
        <w:t xml:space="preserve">Second by Mr. </w:t>
      </w:r>
      <w:r w:rsidR="00583F6D">
        <w:rPr>
          <w:u w:val="single"/>
        </w:rPr>
        <w:t>Rittle</w:t>
      </w:r>
      <w:r w:rsidRPr="00D30D81">
        <w:rPr>
          <w:u w:val="single"/>
        </w:rPr>
        <w:t>:</w:t>
      </w:r>
      <w:r>
        <w:t xml:space="preserve">  To approve the minutes</w:t>
      </w:r>
      <w:r w:rsidR="00D30D81">
        <w:t xml:space="preserve"> of </w:t>
      </w:r>
      <w:r w:rsidR="00361B5E">
        <w:t>the</w:t>
      </w:r>
      <w:r w:rsidR="00600353">
        <w:t xml:space="preserve"> </w:t>
      </w:r>
      <w:r w:rsidR="001B2412">
        <w:t>February 10</w:t>
      </w:r>
      <w:r w:rsidR="009F35A6">
        <w:t>, 202</w:t>
      </w:r>
      <w:r w:rsidR="0089364D">
        <w:t>2</w:t>
      </w:r>
      <w:r w:rsidR="00682887">
        <w:t xml:space="preserve"> </w:t>
      </w:r>
      <w:r w:rsidR="00D30D81">
        <w:t xml:space="preserve">meeting as distributed. </w:t>
      </w:r>
      <w:r w:rsidR="003113E6">
        <w:t xml:space="preserve"> Motion passed unanimously.</w:t>
      </w:r>
    </w:p>
    <w:p w14:paraId="3E00EEF4" w14:textId="6294EE2A" w:rsidR="0051095F" w:rsidRDefault="0051095F" w:rsidP="003113E6">
      <w:pPr>
        <w:spacing w:after="0" w:line="240" w:lineRule="auto"/>
        <w:jc w:val="both"/>
      </w:pPr>
    </w:p>
    <w:p w14:paraId="0681BEC4" w14:textId="77777777" w:rsidR="0089364D" w:rsidRDefault="0089364D"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75A5E26B" w:rsidR="00AC60E8" w:rsidRDefault="00583F6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3DB299A" w14:textId="56689489" w:rsidR="00D032C5" w:rsidRDefault="001B2412" w:rsidP="00583F6D">
      <w:pPr>
        <w:pStyle w:val="ListParagraph"/>
        <w:numPr>
          <w:ilvl w:val="0"/>
          <w:numId w:val="13"/>
        </w:numPr>
        <w:spacing w:after="0" w:line="240" w:lineRule="auto"/>
        <w:jc w:val="both"/>
      </w:pPr>
      <w:proofErr w:type="spellStart"/>
      <w:r>
        <w:t>Paysmart</w:t>
      </w:r>
      <w:proofErr w:type="spellEnd"/>
      <w:r>
        <w:t xml:space="preserve"> reply about IRS 940 letter</w:t>
      </w:r>
    </w:p>
    <w:p w14:paraId="05172563" w14:textId="28DEB470" w:rsidR="001B2412" w:rsidRDefault="001B2412" w:rsidP="00583F6D">
      <w:pPr>
        <w:pStyle w:val="ListParagraph"/>
        <w:numPr>
          <w:ilvl w:val="0"/>
          <w:numId w:val="13"/>
        </w:numPr>
        <w:spacing w:after="0" w:line="240" w:lineRule="auto"/>
        <w:jc w:val="both"/>
      </w:pPr>
      <w:r>
        <w:t>PMAA Board Member Training</w:t>
      </w:r>
    </w:p>
    <w:p w14:paraId="02BD022F" w14:textId="00B7B85C" w:rsidR="001B2412" w:rsidRDefault="001B2412" w:rsidP="00583F6D">
      <w:pPr>
        <w:pStyle w:val="ListParagraph"/>
        <w:numPr>
          <w:ilvl w:val="0"/>
          <w:numId w:val="13"/>
        </w:numPr>
        <w:spacing w:after="0" w:line="240" w:lineRule="auto"/>
        <w:jc w:val="both"/>
      </w:pPr>
      <w:r>
        <w:t>Solicitor Sandoe letter to auditor stating that there are no legal problems with the Authority</w:t>
      </w:r>
    </w:p>
    <w:p w14:paraId="232859D8" w14:textId="775A2732" w:rsidR="001B2412" w:rsidRDefault="001B2412" w:rsidP="00583F6D">
      <w:pPr>
        <w:pStyle w:val="ListParagraph"/>
        <w:numPr>
          <w:ilvl w:val="0"/>
          <w:numId w:val="13"/>
        </w:numPr>
        <w:spacing w:after="0" w:line="240" w:lineRule="auto"/>
        <w:jc w:val="both"/>
      </w:pPr>
      <w:r>
        <w:t>Steckbeck Engineering plan for Dunkin Donuts</w:t>
      </w:r>
    </w:p>
    <w:p w14:paraId="589E9AAE" w14:textId="77777777" w:rsidR="001B2412" w:rsidRDefault="001B2412" w:rsidP="001B2412">
      <w:pPr>
        <w:pStyle w:val="ListParagraph"/>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8B1692F"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1B2412">
        <w:rPr>
          <w:u w:val="single"/>
        </w:rPr>
        <w:t>Kale</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630A5AD2" w:rsidR="00BB6637" w:rsidRDefault="0089364D" w:rsidP="00BB6637">
      <w:pPr>
        <w:spacing w:after="0" w:line="240" w:lineRule="auto"/>
        <w:jc w:val="both"/>
      </w:pPr>
      <w:r>
        <w:t xml:space="preserve">Was reviewed.  Mr. Strause </w:t>
      </w:r>
      <w:r w:rsidR="001B2412">
        <w:t xml:space="preserve">had some concern </w:t>
      </w:r>
      <w:r w:rsidR="002A60B2">
        <w:t>about maintaining</w:t>
      </w:r>
      <w:r w:rsidR="00A32D8E">
        <w:t xml:space="preserve"> the</w:t>
      </w:r>
      <w:r w:rsidR="002A60B2">
        <w:t xml:space="preserve"> budget this year due to the in</w:t>
      </w:r>
      <w:r w:rsidR="00A32D8E">
        <w:t>c</w:t>
      </w:r>
      <w:r w:rsidR="002A60B2">
        <w:t>reased cost of supplies due to inflation.</w:t>
      </w:r>
    </w:p>
    <w:p w14:paraId="580FF934" w14:textId="77777777" w:rsidR="00BB6637" w:rsidRDefault="00BB6637" w:rsidP="00BB6637">
      <w:pPr>
        <w:spacing w:after="0" w:line="240" w:lineRule="auto"/>
        <w:jc w:val="both"/>
      </w:pPr>
    </w:p>
    <w:p w14:paraId="7717EB95" w14:textId="1563069E" w:rsidR="00C020CE" w:rsidRDefault="00C020CE" w:rsidP="00C020CE">
      <w:pPr>
        <w:spacing w:after="0" w:line="240" w:lineRule="auto"/>
        <w:ind w:firstLine="720"/>
        <w:jc w:val="both"/>
      </w:pPr>
    </w:p>
    <w:p w14:paraId="1301971F" w14:textId="3F0F2AD2" w:rsidR="00E543F2" w:rsidRDefault="00E543F2" w:rsidP="00C020CE">
      <w:pPr>
        <w:spacing w:after="0" w:line="240" w:lineRule="auto"/>
        <w:ind w:firstLine="720"/>
        <w:jc w:val="both"/>
      </w:pPr>
    </w:p>
    <w:p w14:paraId="43EA9AB9" w14:textId="1A3E7C48" w:rsidR="00E543F2" w:rsidRDefault="00E543F2" w:rsidP="00C020CE">
      <w:pPr>
        <w:spacing w:after="0" w:line="240" w:lineRule="auto"/>
        <w:ind w:firstLine="720"/>
        <w:jc w:val="both"/>
      </w:pPr>
    </w:p>
    <w:p w14:paraId="6A329E29" w14:textId="32EA7A17" w:rsidR="00E543F2" w:rsidRDefault="00E543F2" w:rsidP="00C020CE">
      <w:pPr>
        <w:spacing w:after="0" w:line="240" w:lineRule="auto"/>
        <w:ind w:firstLine="720"/>
        <w:jc w:val="both"/>
      </w:pPr>
    </w:p>
    <w:p w14:paraId="685A8D1C" w14:textId="74E45352" w:rsidR="00E543F2" w:rsidRDefault="00E543F2" w:rsidP="00C020CE">
      <w:pPr>
        <w:spacing w:after="0" w:line="240" w:lineRule="auto"/>
        <w:ind w:firstLine="720"/>
        <w:jc w:val="both"/>
      </w:pPr>
    </w:p>
    <w:p w14:paraId="765D5D0F" w14:textId="77777777" w:rsidR="00E543F2" w:rsidRDefault="00E543F2" w:rsidP="00C020CE">
      <w:pPr>
        <w:spacing w:after="0" w:line="240" w:lineRule="auto"/>
        <w:ind w:firstLine="720"/>
        <w:jc w:val="both"/>
      </w:pPr>
    </w:p>
    <w:p w14:paraId="67BE8A86" w14:textId="35F238E5"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4C3E02">
        <w:rPr>
          <w:u w:val="single"/>
        </w:rPr>
        <w:t>MARCH</w:t>
      </w:r>
      <w:r w:rsidR="00A719AB">
        <w:rPr>
          <w:u w:val="single"/>
        </w:rPr>
        <w:t xml:space="preserve"> 20</w:t>
      </w:r>
      <w:r w:rsidR="00F446A2">
        <w:rPr>
          <w:u w:val="single"/>
        </w:rPr>
        <w:t>2</w:t>
      </w:r>
      <w:r w:rsidR="001F7D66">
        <w:rPr>
          <w:u w:val="single"/>
        </w:rPr>
        <w:t>2</w:t>
      </w:r>
      <w:r>
        <w:t>:</w:t>
      </w:r>
    </w:p>
    <w:p w14:paraId="4E35A44A" w14:textId="77777777" w:rsidR="002B4147" w:rsidRDefault="002B4147" w:rsidP="00B55FFA">
      <w:pPr>
        <w:spacing w:after="0" w:line="240" w:lineRule="auto"/>
        <w:jc w:val="both"/>
      </w:pPr>
    </w:p>
    <w:p w14:paraId="33BB107C" w14:textId="77777777" w:rsidR="00696A80" w:rsidRPr="00910803" w:rsidRDefault="00696A80" w:rsidP="00696A80">
      <w:pPr>
        <w:spacing w:after="0"/>
      </w:pPr>
      <w:r>
        <w:t>1.</w:t>
      </w:r>
      <w:r>
        <w:tab/>
        <w:t>Cycle #1</w:t>
      </w:r>
      <w:r w:rsidRPr="00910803">
        <w:t xml:space="preserve">’s meters </w:t>
      </w:r>
      <w:r>
        <w:t>were read for the month of March 2022</w:t>
      </w:r>
      <w:r w:rsidRPr="00910803">
        <w:t>.</w:t>
      </w:r>
    </w:p>
    <w:p w14:paraId="2A7429AF" w14:textId="77777777" w:rsidR="00696A80" w:rsidRDefault="00696A80" w:rsidP="00696A80">
      <w:pPr>
        <w:spacing w:after="0"/>
      </w:pPr>
      <w:r>
        <w:t>2.</w:t>
      </w:r>
      <w:r>
        <w:tab/>
        <w:t xml:space="preserve">49 </w:t>
      </w:r>
      <w:r w:rsidRPr="00910803">
        <w:t>PA One Calls were r</w:t>
      </w:r>
      <w:r>
        <w:t>esponded to in February 2022</w:t>
      </w:r>
      <w:r w:rsidRPr="00910803">
        <w:t xml:space="preserve">. </w:t>
      </w:r>
      <w:r>
        <w:t xml:space="preserve"> </w:t>
      </w:r>
    </w:p>
    <w:p w14:paraId="456FE0BC" w14:textId="77777777" w:rsidR="00696A80" w:rsidRDefault="00696A80" w:rsidP="00696A80">
      <w:pPr>
        <w:spacing w:after="0"/>
        <w:ind w:left="720" w:hanging="720"/>
      </w:pPr>
      <w:r>
        <w:t>3.</w:t>
      </w:r>
      <w:r>
        <w:tab/>
        <w:t>Well Levels: #3- 13’’ Static, #5- 16’ Static, #6- 19’ Pumping, #8- 12’ Static</w:t>
      </w:r>
    </w:p>
    <w:p w14:paraId="700D750B" w14:textId="77777777" w:rsidR="00696A80" w:rsidRDefault="00696A80" w:rsidP="00696A80">
      <w:pPr>
        <w:spacing w:after="0"/>
        <w:ind w:left="720" w:hanging="720"/>
      </w:pPr>
      <w:r>
        <w:t>4.</w:t>
      </w:r>
      <w:r>
        <w:tab/>
        <w:t>DEP will be performing their Triannual inspection April 7, 2022.</w:t>
      </w:r>
    </w:p>
    <w:p w14:paraId="4F5024A6" w14:textId="77777777" w:rsidR="00696A80" w:rsidRDefault="00696A80" w:rsidP="00696A80">
      <w:pPr>
        <w:spacing w:after="0"/>
        <w:ind w:left="720" w:hanging="720"/>
      </w:pPr>
      <w:r>
        <w:t>5.</w:t>
      </w:r>
      <w:r>
        <w:tab/>
        <w:t>After a few emails Derstine will be starting the next filter March 21, 2022.</w:t>
      </w:r>
    </w:p>
    <w:p w14:paraId="509AE5AC" w14:textId="77777777" w:rsidR="00696A80" w:rsidRDefault="00696A80" w:rsidP="00696A80">
      <w:pPr>
        <w:spacing w:after="0"/>
        <w:ind w:left="720" w:hanging="720"/>
      </w:pPr>
      <w:r>
        <w:t>6.</w:t>
      </w:r>
      <w:r>
        <w:tab/>
        <w:t>I am trying to work with Met-Ed on a solution for the wires at Well #3. They no longer cover wires for safety purposes. I will be meeting with their line supervisor to discuss other alternatives.</w:t>
      </w:r>
    </w:p>
    <w:p w14:paraId="6169CA81" w14:textId="77777777" w:rsidR="00696A80" w:rsidRDefault="00696A80" w:rsidP="00696A80">
      <w:pPr>
        <w:spacing w:after="0"/>
        <w:ind w:left="720" w:hanging="720"/>
      </w:pPr>
      <w:r>
        <w:t>7.</w:t>
      </w:r>
      <w:r>
        <w:tab/>
        <w:t xml:space="preserve">I spoke with both farmers on the new easement needed for the New Transmission Main. Both are satisfied with the new locations. I reached out to Frank </w:t>
      </w:r>
      <w:proofErr w:type="spellStart"/>
      <w:r>
        <w:t>Tomecek</w:t>
      </w:r>
      <w:proofErr w:type="spellEnd"/>
      <w:r>
        <w:t xml:space="preserve">, for a land appraisal. I have not heard back from him at this time. </w:t>
      </w:r>
      <w:r>
        <w:tab/>
      </w:r>
    </w:p>
    <w:p w14:paraId="328A9A98" w14:textId="77777777" w:rsidR="00696A80" w:rsidRDefault="00696A80" w:rsidP="00696A80">
      <w:pPr>
        <w:spacing w:after="0"/>
        <w:ind w:left="720" w:hanging="720"/>
      </w:pPr>
      <w:r>
        <w:t>8.</w:t>
      </w:r>
      <w:r>
        <w:tab/>
        <w:t>Well #5 had a surge and outage last Sunday from the high winds and storm. The act-</w:t>
      </w:r>
      <w:proofErr w:type="spellStart"/>
      <w:r>
        <w:t>pak</w:t>
      </w:r>
      <w:proofErr w:type="spellEnd"/>
      <w:r>
        <w:t xml:space="preserve"> was connected to a UPS and still knocked out the fuse. Finding the fuse is becoming a new problem.</w:t>
      </w:r>
    </w:p>
    <w:p w14:paraId="0A5989FF" w14:textId="77777777" w:rsidR="00696A80" w:rsidRDefault="00696A80" w:rsidP="00696A80">
      <w:pPr>
        <w:spacing w:after="0"/>
        <w:ind w:left="720" w:hanging="720"/>
      </w:pPr>
      <w:r>
        <w:t>9.</w:t>
      </w:r>
      <w:r>
        <w:tab/>
        <w:t>An account has been set up with Kamstrup and a new quote for 500 meters has been received.</w:t>
      </w:r>
    </w:p>
    <w:p w14:paraId="280FA7C5" w14:textId="77777777" w:rsidR="00696A80" w:rsidRDefault="00696A80" w:rsidP="00696A80">
      <w:pPr>
        <w:spacing w:after="0"/>
        <w:ind w:left="720" w:hanging="720"/>
      </w:pPr>
      <w:r>
        <w:t xml:space="preserve">10. </w:t>
      </w:r>
      <w:r>
        <w:tab/>
        <w:t>I feel with the switch over to a new meter reading system, the Authority should strongly consider updating its billing software. Two local Municipalities have switched over to Diversified and are very pleased with the simplicity of the system.</w:t>
      </w:r>
    </w:p>
    <w:p w14:paraId="3C6E356C" w14:textId="2FD05C5B" w:rsidR="0089364D" w:rsidRDefault="0089364D" w:rsidP="00B55FFA">
      <w:pPr>
        <w:spacing w:after="0" w:line="240" w:lineRule="auto"/>
        <w:jc w:val="both"/>
      </w:pPr>
    </w:p>
    <w:p w14:paraId="7D510E7E" w14:textId="7C020427" w:rsidR="006530C1" w:rsidRDefault="006530C1" w:rsidP="00C020CE">
      <w:pPr>
        <w:spacing w:after="0"/>
      </w:pPr>
    </w:p>
    <w:p w14:paraId="6674942A" w14:textId="4A56BA79"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2A60B2">
        <w:rPr>
          <w:u w:val="single"/>
        </w:rPr>
        <w:t>MARCH</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2CDFD541" w14:textId="77777777" w:rsidR="007B0944" w:rsidRPr="006530C1" w:rsidRDefault="007B0944" w:rsidP="006530C1">
      <w:pPr>
        <w:spacing w:after="0"/>
        <w:rPr>
          <w:u w:val="single"/>
        </w:rPr>
      </w:pPr>
    </w:p>
    <w:p w14:paraId="73BBC6C7" w14:textId="77777777" w:rsidR="002A60B2" w:rsidRPr="00006934" w:rsidRDefault="002A60B2" w:rsidP="002A60B2">
      <w:pPr>
        <w:pStyle w:val="ListParagraph"/>
        <w:numPr>
          <w:ilvl w:val="0"/>
          <w:numId w:val="11"/>
        </w:numPr>
        <w:rPr>
          <w:sz w:val="24"/>
          <w:szCs w:val="24"/>
          <w:u w:val="single"/>
        </w:rPr>
      </w:pPr>
      <w:r>
        <w:rPr>
          <w:sz w:val="24"/>
          <w:szCs w:val="24"/>
        </w:rPr>
        <w:t xml:space="preserve">There were 0 new connection fees paid since last meeting.  </w:t>
      </w:r>
    </w:p>
    <w:p w14:paraId="05C5B2B6" w14:textId="77777777" w:rsidR="002A60B2" w:rsidRPr="00163301" w:rsidRDefault="002A60B2" w:rsidP="002A60B2">
      <w:pPr>
        <w:pStyle w:val="ListParagraph"/>
        <w:numPr>
          <w:ilvl w:val="0"/>
          <w:numId w:val="11"/>
        </w:numPr>
        <w:rPr>
          <w:sz w:val="24"/>
          <w:szCs w:val="24"/>
          <w:u w:val="single"/>
        </w:rPr>
      </w:pPr>
      <w:r>
        <w:rPr>
          <w:sz w:val="24"/>
          <w:szCs w:val="24"/>
        </w:rPr>
        <w:t xml:space="preserve">There was 1 bad debit last month. </w:t>
      </w:r>
    </w:p>
    <w:p w14:paraId="0C65B1AF" w14:textId="77777777" w:rsidR="002A60B2" w:rsidRPr="00321F15" w:rsidRDefault="002A60B2" w:rsidP="002A60B2">
      <w:pPr>
        <w:pStyle w:val="ListParagraph"/>
        <w:numPr>
          <w:ilvl w:val="0"/>
          <w:numId w:val="11"/>
        </w:numPr>
        <w:rPr>
          <w:sz w:val="24"/>
          <w:szCs w:val="24"/>
          <w:u w:val="single"/>
        </w:rPr>
      </w:pPr>
      <w:r w:rsidRPr="00321F15">
        <w:rPr>
          <w:sz w:val="24"/>
          <w:szCs w:val="24"/>
        </w:rPr>
        <w:t xml:space="preserve">We posted </w:t>
      </w:r>
      <w:r>
        <w:rPr>
          <w:sz w:val="24"/>
          <w:szCs w:val="24"/>
        </w:rPr>
        <w:t>23</w:t>
      </w:r>
      <w:r w:rsidRPr="00321F15">
        <w:rPr>
          <w:sz w:val="24"/>
          <w:szCs w:val="24"/>
        </w:rPr>
        <w:t xml:space="preserve"> properties this month.</w:t>
      </w:r>
    </w:p>
    <w:p w14:paraId="345E3794" w14:textId="77777777" w:rsidR="002A60B2" w:rsidRPr="00B96689" w:rsidRDefault="002A60B2" w:rsidP="002A60B2">
      <w:pPr>
        <w:pStyle w:val="ListParagraph"/>
        <w:numPr>
          <w:ilvl w:val="0"/>
          <w:numId w:val="11"/>
        </w:numPr>
        <w:rPr>
          <w:sz w:val="24"/>
          <w:szCs w:val="24"/>
          <w:u w:val="single"/>
        </w:rPr>
      </w:pPr>
      <w:r>
        <w:rPr>
          <w:sz w:val="24"/>
          <w:szCs w:val="24"/>
        </w:rPr>
        <w:t xml:space="preserve">Shutoff notices were sent to 63 properties this month. </w:t>
      </w:r>
    </w:p>
    <w:p w14:paraId="1D86FAAA" w14:textId="77777777" w:rsidR="002A60B2" w:rsidRPr="00B96689" w:rsidRDefault="002A60B2" w:rsidP="002A60B2">
      <w:pPr>
        <w:pStyle w:val="ListParagraph"/>
        <w:numPr>
          <w:ilvl w:val="0"/>
          <w:numId w:val="11"/>
        </w:numPr>
        <w:rPr>
          <w:sz w:val="24"/>
          <w:szCs w:val="24"/>
          <w:u w:val="single"/>
        </w:rPr>
      </w:pPr>
      <w:r>
        <w:rPr>
          <w:sz w:val="24"/>
          <w:szCs w:val="24"/>
        </w:rPr>
        <w:t>We purchased deposit slips from Ephrata Bank for $139.97.</w:t>
      </w:r>
    </w:p>
    <w:p w14:paraId="5E4B13B0" w14:textId="4100BDEE" w:rsidR="002A60B2" w:rsidRPr="00A40616" w:rsidRDefault="002A60B2" w:rsidP="002A60B2">
      <w:pPr>
        <w:pStyle w:val="ListParagraph"/>
        <w:numPr>
          <w:ilvl w:val="0"/>
          <w:numId w:val="11"/>
        </w:numPr>
        <w:rPr>
          <w:sz w:val="24"/>
          <w:szCs w:val="24"/>
          <w:u w:val="single"/>
        </w:rPr>
      </w:pPr>
      <w:r>
        <w:rPr>
          <w:sz w:val="24"/>
          <w:szCs w:val="24"/>
        </w:rPr>
        <w:t>No mail was received last Friday, Monday we received 196 pieces.</w:t>
      </w:r>
    </w:p>
    <w:p w14:paraId="013F2F2B" w14:textId="77777777" w:rsidR="002A60B2" w:rsidRPr="00876A1F" w:rsidRDefault="002A60B2" w:rsidP="002A60B2">
      <w:pPr>
        <w:pStyle w:val="ListParagraph"/>
        <w:numPr>
          <w:ilvl w:val="0"/>
          <w:numId w:val="11"/>
        </w:numPr>
        <w:rPr>
          <w:sz w:val="24"/>
          <w:szCs w:val="24"/>
          <w:u w:val="single"/>
        </w:rPr>
      </w:pPr>
      <w:r>
        <w:rPr>
          <w:sz w:val="24"/>
          <w:szCs w:val="24"/>
        </w:rPr>
        <w:t xml:space="preserve">Attached is a copy of the most recent Auditor’s Report that I do monthly. </w:t>
      </w: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2A4C4708" w:rsidR="00FC4793" w:rsidRDefault="00884E68" w:rsidP="00FC4793">
      <w:pPr>
        <w:spacing w:after="0" w:line="240" w:lineRule="auto"/>
        <w:jc w:val="both"/>
      </w:pPr>
      <w:r>
        <w:t xml:space="preserve">    </w:t>
      </w:r>
      <w:r w:rsidR="00B90BD9">
        <w:t xml:space="preserve">Was reviewed. </w:t>
      </w:r>
    </w:p>
    <w:p w14:paraId="4B4DC47D" w14:textId="0177CD4D" w:rsidR="007C23C7" w:rsidRDefault="007C23C7" w:rsidP="00FC4793">
      <w:pPr>
        <w:spacing w:after="0" w:line="240" w:lineRule="auto"/>
        <w:jc w:val="both"/>
      </w:pPr>
    </w:p>
    <w:p w14:paraId="6C0BA6F0" w14:textId="16102639" w:rsidR="007C23C7" w:rsidRDefault="007C23C7" w:rsidP="00FC4793">
      <w:pPr>
        <w:spacing w:after="0" w:line="240" w:lineRule="auto"/>
        <w:jc w:val="both"/>
      </w:pPr>
    </w:p>
    <w:p w14:paraId="0497206B" w14:textId="34C355D4" w:rsidR="007C23C7" w:rsidRDefault="007C23C7" w:rsidP="00FC4793">
      <w:pPr>
        <w:spacing w:after="0" w:line="240" w:lineRule="auto"/>
        <w:jc w:val="both"/>
      </w:pPr>
    </w:p>
    <w:p w14:paraId="44C07F41" w14:textId="27DEC744" w:rsidR="007C23C7" w:rsidRDefault="007C23C7" w:rsidP="00FC4793">
      <w:pPr>
        <w:spacing w:after="0" w:line="240" w:lineRule="auto"/>
        <w:jc w:val="both"/>
      </w:pPr>
    </w:p>
    <w:p w14:paraId="288F4FB3" w14:textId="77777777" w:rsidR="007C23C7" w:rsidRDefault="007C23C7" w:rsidP="00FC4793">
      <w:pPr>
        <w:spacing w:after="0" w:line="240" w:lineRule="auto"/>
        <w:jc w:val="both"/>
      </w:pPr>
    </w:p>
    <w:p w14:paraId="6968EE05" w14:textId="4780D6D2" w:rsidR="008377AB" w:rsidRDefault="00090E6E" w:rsidP="002A60B2">
      <w:pPr>
        <w:spacing w:after="0" w:line="240" w:lineRule="auto"/>
        <w:jc w:val="both"/>
      </w:pPr>
      <w:r>
        <w:t xml:space="preserve">     </w:t>
      </w:r>
    </w:p>
    <w:p w14:paraId="291CF4F1" w14:textId="77777777" w:rsidR="00D528D4" w:rsidRDefault="00D528D4" w:rsidP="007E4E34">
      <w:pPr>
        <w:spacing w:after="0" w:line="240" w:lineRule="auto"/>
        <w:jc w:val="both"/>
      </w:pPr>
    </w:p>
    <w:p w14:paraId="4E3F23BE" w14:textId="545C2C3C" w:rsidR="007F7892" w:rsidRDefault="007F7892" w:rsidP="00C42AE0">
      <w:pPr>
        <w:spacing w:after="0" w:line="240" w:lineRule="auto"/>
        <w:jc w:val="both"/>
      </w:pPr>
      <w:r>
        <w:rPr>
          <w:u w:val="single"/>
        </w:rPr>
        <w:t>SOLICITOR’S REPORT</w:t>
      </w:r>
      <w:r>
        <w:t>:</w:t>
      </w:r>
    </w:p>
    <w:p w14:paraId="6F19D86E" w14:textId="4D90DD9C" w:rsidR="002A60B2" w:rsidRDefault="002A60B2" w:rsidP="00C42AE0">
      <w:pPr>
        <w:spacing w:after="0" w:line="240" w:lineRule="auto"/>
        <w:jc w:val="both"/>
      </w:pPr>
    </w:p>
    <w:p w14:paraId="49928802" w14:textId="4F9FFD85" w:rsidR="002A60B2" w:rsidRDefault="002A60B2" w:rsidP="00C42AE0">
      <w:pPr>
        <w:spacing w:after="0" w:line="240" w:lineRule="auto"/>
        <w:jc w:val="both"/>
      </w:pPr>
      <w:r>
        <w:t>The Solicitor stated he was just about ready with the ELCO Deed of Dedication for the 37 feet of pipe and he will get the right of way approved for ELCO to sign over to Myerstown Water.</w:t>
      </w:r>
    </w:p>
    <w:p w14:paraId="458A6B00" w14:textId="39B03617" w:rsidR="0055409A" w:rsidRDefault="0055409A"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5FC882BC" w:rsidR="007B0944" w:rsidRDefault="003507C9" w:rsidP="007B0944">
      <w:pPr>
        <w:spacing w:after="0" w:line="240" w:lineRule="auto"/>
        <w:jc w:val="both"/>
      </w:pPr>
      <w:r>
        <w:t>Was reviewed.</w:t>
      </w:r>
      <w:r w:rsidR="002A60B2">
        <w:t xml:space="preserve">  A discussion was held on pre-ordering pipe </w:t>
      </w:r>
      <w:r w:rsidR="00E64B41">
        <w:t>for the transmission main and Railroad St.  Mr. Fry suggested that we check all suppliers for the best price and delivery time and also to make sure they can store the pipe until it is ready to be used.  He also suggested pre-ordering fittings</w:t>
      </w:r>
      <w:r w:rsidR="007C23C7">
        <w:t>,</w:t>
      </w:r>
      <w:r w:rsidR="00E64B41">
        <w:t xml:space="preserve"> valves and </w:t>
      </w:r>
      <w:proofErr w:type="spellStart"/>
      <w:r w:rsidR="00E64B41">
        <w:t>megalugs</w:t>
      </w:r>
      <w:proofErr w:type="spellEnd"/>
      <w:r w:rsidR="00E64B41">
        <w:t>.  Mr. Strause will check with the three suppliers about pipe costs and availability for both projects, also valves and fittings.</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2DC97F4F" w:rsidR="00C87A06" w:rsidRDefault="001721D8" w:rsidP="004B7E97">
      <w:pPr>
        <w:spacing w:after="0" w:line="240" w:lineRule="auto"/>
        <w:jc w:val="both"/>
      </w:pPr>
      <w:r>
        <w:t xml:space="preserve">The Filter Media Project </w:t>
      </w:r>
      <w:r w:rsidR="00E64B41">
        <w:t>was discussed in the Engineer’s Report.</w:t>
      </w:r>
    </w:p>
    <w:p w14:paraId="0706DE0A" w14:textId="77777777" w:rsidR="00CD2E5B" w:rsidRDefault="00CD2E5B" w:rsidP="004B7E97">
      <w:pPr>
        <w:spacing w:after="0" w:line="240" w:lineRule="auto"/>
        <w:jc w:val="both"/>
      </w:pPr>
    </w:p>
    <w:p w14:paraId="5218F9D9" w14:textId="2625D2A4" w:rsidR="001721D8" w:rsidRDefault="003507C9" w:rsidP="004B7E97">
      <w:pPr>
        <w:spacing w:after="0" w:line="240" w:lineRule="auto"/>
        <w:jc w:val="both"/>
      </w:pPr>
      <w:r>
        <w:t>The Transmission Main Project was discussed in the Engineer’s Report</w:t>
      </w:r>
      <w:r w:rsidR="00E64B41">
        <w:t>.</w:t>
      </w: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2C56B490" w14:textId="422D027C" w:rsidR="00523AD4" w:rsidRDefault="003507C9" w:rsidP="00C42AE0">
      <w:pPr>
        <w:spacing w:after="0" w:line="240" w:lineRule="auto"/>
        <w:jc w:val="both"/>
      </w:pPr>
      <w:r>
        <w:rPr>
          <w:u w:val="single"/>
        </w:rPr>
        <w:t xml:space="preserve">Motion by Mr. </w:t>
      </w:r>
      <w:r w:rsidR="008377AB">
        <w:rPr>
          <w:u w:val="single"/>
        </w:rPr>
        <w:t>Kale</w:t>
      </w:r>
      <w:r>
        <w:rPr>
          <w:u w:val="single"/>
        </w:rPr>
        <w:t xml:space="preserve">, Second by Mr. </w:t>
      </w:r>
      <w:r w:rsidR="00832031">
        <w:rPr>
          <w:u w:val="single"/>
        </w:rPr>
        <w:t>Angley</w:t>
      </w:r>
      <w:r>
        <w:rPr>
          <w:u w:val="single"/>
        </w:rPr>
        <w:t>:</w:t>
      </w:r>
      <w:r>
        <w:t xml:space="preserve"> To</w:t>
      </w:r>
      <w:r w:rsidR="008377AB">
        <w:t xml:space="preserve"> approve Requisition 1</w:t>
      </w:r>
      <w:r w:rsidR="00832031">
        <w:t>5</w:t>
      </w:r>
      <w:r w:rsidR="008377AB">
        <w:t>-2022 for $</w:t>
      </w:r>
      <w:r w:rsidR="00832031">
        <w:t>4619.00</w:t>
      </w:r>
      <w:r w:rsidR="008377AB">
        <w:t xml:space="preserve"> to Hanover Engineering Inc. for the Transmission Main Project</w:t>
      </w:r>
      <w:r>
        <w:t>.  Motion passed unanimously.</w:t>
      </w:r>
    </w:p>
    <w:p w14:paraId="4B4894F7" w14:textId="3A879CB3" w:rsidR="003507C9" w:rsidRDefault="003507C9" w:rsidP="00C42AE0">
      <w:pPr>
        <w:spacing w:after="0" w:line="240" w:lineRule="auto"/>
        <w:jc w:val="both"/>
      </w:pPr>
    </w:p>
    <w:p w14:paraId="7F93581D" w14:textId="4123CE0B" w:rsidR="003507C9" w:rsidRDefault="003507C9" w:rsidP="00C42AE0">
      <w:pPr>
        <w:spacing w:after="0" w:line="240" w:lineRule="auto"/>
        <w:jc w:val="both"/>
      </w:pPr>
      <w:r>
        <w:rPr>
          <w:u w:val="single"/>
        </w:rPr>
        <w:t xml:space="preserve">Motion by Mr. </w:t>
      </w:r>
      <w:r w:rsidR="002577A3">
        <w:rPr>
          <w:u w:val="single"/>
        </w:rPr>
        <w:t>Rittle</w:t>
      </w:r>
      <w:r>
        <w:rPr>
          <w:u w:val="single"/>
        </w:rPr>
        <w:t>; Second by Mr.</w:t>
      </w:r>
      <w:r w:rsidR="00277CD6">
        <w:rPr>
          <w:u w:val="single"/>
        </w:rPr>
        <w:t xml:space="preserve"> </w:t>
      </w:r>
      <w:r w:rsidR="00832031">
        <w:rPr>
          <w:u w:val="single"/>
        </w:rPr>
        <w:t>Kale</w:t>
      </w:r>
      <w:r w:rsidR="002577A3">
        <w:rPr>
          <w:u w:val="single"/>
        </w:rPr>
        <w:t>:</w:t>
      </w:r>
      <w:r w:rsidR="00277CD6">
        <w:t xml:space="preserve"> To approve</w:t>
      </w:r>
      <w:r w:rsidR="00832031">
        <w:t xml:space="preserve"> a 2% pay increase for operators Hickernell and Walborn and a 1% pay increase for Billing Clerk Terry Miller, retroactive to January 31, 2022</w:t>
      </w:r>
      <w:r w:rsidR="00473788">
        <w:t>.</w:t>
      </w:r>
      <w:r w:rsidR="00277CD6">
        <w:t xml:space="preserve">  Motion passed unanimously.</w:t>
      </w:r>
    </w:p>
    <w:p w14:paraId="2F79F3E6" w14:textId="748E8FA0" w:rsidR="00277CD6" w:rsidRDefault="00277CD6" w:rsidP="00C42AE0">
      <w:pPr>
        <w:spacing w:after="0" w:line="240" w:lineRule="auto"/>
        <w:jc w:val="both"/>
      </w:pPr>
    </w:p>
    <w:p w14:paraId="06AD9B60" w14:textId="51146C30" w:rsidR="00277CD6" w:rsidRDefault="00277CD6" w:rsidP="00C42AE0">
      <w:pPr>
        <w:spacing w:after="0" w:line="240" w:lineRule="auto"/>
        <w:jc w:val="both"/>
      </w:pPr>
      <w:r>
        <w:rPr>
          <w:u w:val="single"/>
        </w:rPr>
        <w:t xml:space="preserve"> Motion by Mr. Angley; Second by Mr. </w:t>
      </w:r>
      <w:r w:rsidR="00473788">
        <w:rPr>
          <w:u w:val="single"/>
        </w:rPr>
        <w:t>Rittle</w:t>
      </w:r>
      <w:r>
        <w:rPr>
          <w:u w:val="single"/>
        </w:rPr>
        <w:t>:</w:t>
      </w:r>
      <w:r>
        <w:t xml:space="preserve"> To approve </w:t>
      </w:r>
      <w:r w:rsidR="00473788">
        <w:t xml:space="preserve">the purchase of 500 Kamstrup meters and associated equipment and programs to start the switchover from the old </w:t>
      </w:r>
      <w:proofErr w:type="spellStart"/>
      <w:r w:rsidR="00473788">
        <w:t>Sensus</w:t>
      </w:r>
      <w:proofErr w:type="spellEnd"/>
      <w:r w:rsidR="00473788">
        <w:t xml:space="preserve"> meter reading system for $140,876.00</w:t>
      </w:r>
      <w:r w:rsidR="002577A3">
        <w:t>.</w:t>
      </w:r>
      <w:r>
        <w:t xml:space="preserve">  Motion passed unanimously.</w:t>
      </w:r>
    </w:p>
    <w:p w14:paraId="17875152" w14:textId="3D476F23" w:rsidR="004C3E02" w:rsidRDefault="004C3E02" w:rsidP="00C42AE0">
      <w:pPr>
        <w:spacing w:after="0" w:line="240" w:lineRule="auto"/>
        <w:jc w:val="both"/>
      </w:pPr>
    </w:p>
    <w:p w14:paraId="787F5BF7" w14:textId="175D6D1C" w:rsidR="004C3E02" w:rsidRDefault="004C3E02" w:rsidP="00C42AE0">
      <w:pPr>
        <w:spacing w:after="0" w:line="240" w:lineRule="auto"/>
        <w:jc w:val="both"/>
      </w:pPr>
      <w:r>
        <w:t>The quote for leak detection equipment was reviewed.  Mr. Strause said Exeter Supply came out and gave a demonstration of a leak detection system.</w:t>
      </w:r>
    </w:p>
    <w:p w14:paraId="762F9220" w14:textId="1A05D65B" w:rsidR="004C3E02" w:rsidRDefault="004C3E02" w:rsidP="00C42AE0">
      <w:pPr>
        <w:spacing w:after="0" w:line="240" w:lineRule="auto"/>
        <w:jc w:val="both"/>
      </w:pPr>
    </w:p>
    <w:p w14:paraId="6CFD16EE" w14:textId="1D150C10" w:rsidR="004C3E02" w:rsidRPr="004C3E02" w:rsidRDefault="004C3E02" w:rsidP="00C42AE0">
      <w:pPr>
        <w:spacing w:after="0" w:line="240" w:lineRule="auto"/>
        <w:jc w:val="both"/>
      </w:pPr>
      <w:r>
        <w:rPr>
          <w:u w:val="single"/>
        </w:rPr>
        <w:t>Motion by Mr. Rittle; Second by Mr. Kale:</w:t>
      </w:r>
      <w:r>
        <w:t xml:space="preserve"> To purchase the </w:t>
      </w:r>
      <w:proofErr w:type="spellStart"/>
      <w:r>
        <w:t>Gutermann</w:t>
      </w:r>
      <w:proofErr w:type="spellEnd"/>
      <w:r>
        <w:t xml:space="preserve"> Leak Detection System and 6 loggers for $13,950.00. Motion passed unanimously.</w:t>
      </w:r>
    </w:p>
    <w:p w14:paraId="73EAEBF7" w14:textId="77777777" w:rsidR="002577A3" w:rsidRPr="0040269F" w:rsidRDefault="002577A3"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5A066CC8"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4C3E02">
        <w:t>9:07</w:t>
      </w:r>
      <w:r w:rsidR="006F4B39">
        <w:t xml:space="preserve"> </w:t>
      </w:r>
      <w:r w:rsidR="000F688E">
        <w:t>P.M</w:t>
      </w:r>
      <w:r>
        <w:t>., prevailing time.</w:t>
      </w:r>
    </w:p>
    <w:p w14:paraId="3BF673D6" w14:textId="77777777" w:rsidR="00C42AE0" w:rsidRDefault="00C42AE0" w:rsidP="00C42AE0">
      <w:pPr>
        <w:spacing w:after="0" w:line="240" w:lineRule="auto"/>
        <w:jc w:val="both"/>
      </w:pPr>
    </w:p>
    <w:p w14:paraId="019A748D" w14:textId="51D87C71" w:rsidR="007C23C7" w:rsidRDefault="00C42AE0" w:rsidP="00C42AE0">
      <w:pPr>
        <w:spacing w:after="0" w:line="240" w:lineRule="auto"/>
        <w:jc w:val="both"/>
      </w:pPr>
      <w:r>
        <w:tab/>
      </w:r>
      <w:r>
        <w:tab/>
      </w:r>
      <w:r>
        <w:tab/>
      </w:r>
      <w:r>
        <w:tab/>
      </w:r>
      <w:r>
        <w:tab/>
      </w:r>
      <w:r>
        <w:tab/>
      </w:r>
      <w:r>
        <w:tab/>
        <w:t>Respectfully submitted,</w:t>
      </w:r>
    </w:p>
    <w:p w14:paraId="792AD7B2" w14:textId="77777777" w:rsidR="007C23C7" w:rsidRDefault="007C23C7" w:rsidP="00C42AE0">
      <w:pPr>
        <w:spacing w:after="0" w:line="240" w:lineRule="auto"/>
        <w:jc w:val="both"/>
      </w:pPr>
    </w:p>
    <w:p w14:paraId="128ED01C" w14:textId="52A2D1CF" w:rsidR="00C42AE0" w:rsidRDefault="007C23C7" w:rsidP="00C42AE0">
      <w:pPr>
        <w:spacing w:after="0" w:line="240" w:lineRule="auto"/>
        <w:jc w:val="both"/>
      </w:pPr>
      <w:r>
        <w:tab/>
      </w:r>
      <w:r>
        <w:tab/>
      </w:r>
      <w:r>
        <w:tab/>
      </w:r>
      <w:r>
        <w:tab/>
      </w:r>
      <w:r>
        <w:tab/>
      </w:r>
      <w:r>
        <w:tab/>
      </w:r>
      <w:r>
        <w:tab/>
      </w:r>
      <w:r w:rsidR="005F4882">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lastRenderedPageBreak/>
        <w:tab/>
      </w:r>
      <w:r>
        <w:tab/>
      </w:r>
      <w:r>
        <w:tab/>
      </w:r>
      <w:r>
        <w:tab/>
      </w:r>
      <w:r>
        <w:tab/>
      </w:r>
      <w:r>
        <w:tab/>
      </w:r>
      <w:r>
        <w:tab/>
      </w:r>
    </w:p>
    <w:p w14:paraId="05CE7B62" w14:textId="77777777" w:rsidR="00C8292D" w:rsidRDefault="00C8292D" w:rsidP="00C42AE0">
      <w:pPr>
        <w:spacing w:after="0" w:line="240" w:lineRule="auto"/>
        <w:jc w:val="both"/>
      </w:pPr>
    </w:p>
    <w:p w14:paraId="7E462048" w14:textId="1CF15142" w:rsidR="00277CD6" w:rsidRPr="007F7892" w:rsidRDefault="000F688E" w:rsidP="00E543F2">
      <w:pPr>
        <w:spacing w:after="0" w:line="240" w:lineRule="auto"/>
        <w:jc w:val="both"/>
      </w:pPr>
      <w:r>
        <w:tab/>
      </w:r>
      <w:r>
        <w:tab/>
      </w:r>
      <w:r>
        <w:tab/>
      </w:r>
      <w:r>
        <w:tab/>
      </w:r>
      <w:r>
        <w:tab/>
      </w:r>
      <w:r>
        <w:tab/>
      </w: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1235" w14:textId="77777777" w:rsidR="002A16BC" w:rsidRDefault="002A16BC" w:rsidP="00C42AE0">
      <w:pPr>
        <w:spacing w:after="0" w:line="240" w:lineRule="auto"/>
      </w:pPr>
      <w:r>
        <w:separator/>
      </w:r>
    </w:p>
  </w:endnote>
  <w:endnote w:type="continuationSeparator" w:id="0">
    <w:p w14:paraId="4F904987" w14:textId="77777777" w:rsidR="002A16BC" w:rsidRDefault="002A16BC"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74ED" w14:textId="77777777" w:rsidR="002A16BC" w:rsidRDefault="002A16BC" w:rsidP="00C42AE0">
      <w:pPr>
        <w:spacing w:after="0" w:line="240" w:lineRule="auto"/>
      </w:pPr>
      <w:r>
        <w:separator/>
      </w:r>
    </w:p>
  </w:footnote>
  <w:footnote w:type="continuationSeparator" w:id="0">
    <w:p w14:paraId="53EF5C3B" w14:textId="77777777" w:rsidR="002A16BC" w:rsidRDefault="002A16BC"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52042">
    <w:abstractNumId w:val="1"/>
  </w:num>
  <w:num w:numId="2" w16cid:durableId="156650302">
    <w:abstractNumId w:val="6"/>
  </w:num>
  <w:num w:numId="3" w16cid:durableId="1859348125">
    <w:abstractNumId w:val="3"/>
  </w:num>
  <w:num w:numId="4" w16cid:durableId="2102019579">
    <w:abstractNumId w:val="5"/>
  </w:num>
  <w:num w:numId="5" w16cid:durableId="144592515">
    <w:abstractNumId w:val="12"/>
  </w:num>
  <w:num w:numId="6" w16cid:durableId="42674881">
    <w:abstractNumId w:val="4"/>
  </w:num>
  <w:num w:numId="7" w16cid:durableId="1633361805">
    <w:abstractNumId w:val="10"/>
  </w:num>
  <w:num w:numId="8" w16cid:durableId="786436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263602">
    <w:abstractNumId w:val="7"/>
  </w:num>
  <w:num w:numId="10" w16cid:durableId="2146896535">
    <w:abstractNumId w:val="11"/>
  </w:num>
  <w:num w:numId="11" w16cid:durableId="2061589633">
    <w:abstractNumId w:val="0"/>
  </w:num>
  <w:num w:numId="12" w16cid:durableId="1747023569">
    <w:abstractNumId w:val="2"/>
  </w:num>
  <w:num w:numId="13" w16cid:durableId="496505701">
    <w:abstractNumId w:val="14"/>
  </w:num>
  <w:num w:numId="14" w16cid:durableId="1963681761">
    <w:abstractNumId w:val="9"/>
  </w:num>
  <w:num w:numId="15" w16cid:durableId="464086288">
    <w:abstractNumId w:val="13"/>
  </w:num>
  <w:num w:numId="16" w16cid:durableId="707996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0E6E"/>
    <w:rsid w:val="00091572"/>
    <w:rsid w:val="0009474E"/>
    <w:rsid w:val="000955A3"/>
    <w:rsid w:val="000A0306"/>
    <w:rsid w:val="000A7684"/>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2412"/>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17CB6"/>
    <w:rsid w:val="00225995"/>
    <w:rsid w:val="00233AF2"/>
    <w:rsid w:val="00235B0C"/>
    <w:rsid w:val="00236284"/>
    <w:rsid w:val="00245952"/>
    <w:rsid w:val="00253149"/>
    <w:rsid w:val="002577A3"/>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16BC"/>
    <w:rsid w:val="002A3C13"/>
    <w:rsid w:val="002A5CA6"/>
    <w:rsid w:val="002A60B2"/>
    <w:rsid w:val="002B0923"/>
    <w:rsid w:val="002B0C36"/>
    <w:rsid w:val="002B3B15"/>
    <w:rsid w:val="002B4147"/>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3788"/>
    <w:rsid w:val="004766C2"/>
    <w:rsid w:val="00482462"/>
    <w:rsid w:val="0048560C"/>
    <w:rsid w:val="00486612"/>
    <w:rsid w:val="00491D4C"/>
    <w:rsid w:val="00493CA9"/>
    <w:rsid w:val="0049460F"/>
    <w:rsid w:val="004A1AB5"/>
    <w:rsid w:val="004A6A52"/>
    <w:rsid w:val="004A7D2D"/>
    <w:rsid w:val="004B55C8"/>
    <w:rsid w:val="004B674B"/>
    <w:rsid w:val="004B736C"/>
    <w:rsid w:val="004B7E97"/>
    <w:rsid w:val="004C3E02"/>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04D3"/>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A80"/>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60871"/>
    <w:rsid w:val="00770145"/>
    <w:rsid w:val="007715F2"/>
    <w:rsid w:val="00771E4C"/>
    <w:rsid w:val="00772B87"/>
    <w:rsid w:val="007765F3"/>
    <w:rsid w:val="0078435D"/>
    <w:rsid w:val="00791791"/>
    <w:rsid w:val="0079330B"/>
    <w:rsid w:val="007973CE"/>
    <w:rsid w:val="007A5A7C"/>
    <w:rsid w:val="007B0944"/>
    <w:rsid w:val="007B247C"/>
    <w:rsid w:val="007C23C7"/>
    <w:rsid w:val="007C2CE5"/>
    <w:rsid w:val="007D5039"/>
    <w:rsid w:val="007D6132"/>
    <w:rsid w:val="007D6E96"/>
    <w:rsid w:val="007E4E34"/>
    <w:rsid w:val="007E7C6A"/>
    <w:rsid w:val="007F6F8A"/>
    <w:rsid w:val="007F7892"/>
    <w:rsid w:val="00805A54"/>
    <w:rsid w:val="00806738"/>
    <w:rsid w:val="00815B97"/>
    <w:rsid w:val="00825A88"/>
    <w:rsid w:val="00830191"/>
    <w:rsid w:val="00830984"/>
    <w:rsid w:val="00830A17"/>
    <w:rsid w:val="00832031"/>
    <w:rsid w:val="00833B9F"/>
    <w:rsid w:val="008377AB"/>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364D"/>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34D9"/>
    <w:rsid w:val="009E524F"/>
    <w:rsid w:val="009E7527"/>
    <w:rsid w:val="009F0B57"/>
    <w:rsid w:val="009F143B"/>
    <w:rsid w:val="009F35A6"/>
    <w:rsid w:val="009F7A6E"/>
    <w:rsid w:val="00A04727"/>
    <w:rsid w:val="00A13F97"/>
    <w:rsid w:val="00A17F33"/>
    <w:rsid w:val="00A2199F"/>
    <w:rsid w:val="00A22E8E"/>
    <w:rsid w:val="00A23BDF"/>
    <w:rsid w:val="00A31CB8"/>
    <w:rsid w:val="00A32D8E"/>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2A7"/>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82E"/>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43F2"/>
    <w:rsid w:val="00E5602E"/>
    <w:rsid w:val="00E618AB"/>
    <w:rsid w:val="00E631FC"/>
    <w:rsid w:val="00E639DC"/>
    <w:rsid w:val="00E64B41"/>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EF4FC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 w:id="19357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8</cp:revision>
  <cp:lastPrinted>2016-06-15T15:56:00Z</cp:lastPrinted>
  <dcterms:created xsi:type="dcterms:W3CDTF">2022-03-14T14:38:00Z</dcterms:created>
  <dcterms:modified xsi:type="dcterms:W3CDTF">2022-04-18T15:08:00Z</dcterms:modified>
</cp:coreProperties>
</file>